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56A480" w14:textId="77777777" w:rsidR="004074EC" w:rsidRDefault="004074EC" w:rsidP="004074EC">
      <w:pPr>
        <w:pStyle w:val="p1"/>
        <w:spacing w:before="0" w:beforeAutospacing="0" w:after="0" w:afterAutospacing="0"/>
        <w:jc w:val="center"/>
        <w:rPr>
          <w:rStyle w:val="s1"/>
          <w:b/>
          <w:bCs/>
          <w:sz w:val="30"/>
          <w:szCs w:val="30"/>
        </w:rPr>
      </w:pPr>
      <w:r>
        <w:rPr>
          <w:rStyle w:val="s1"/>
          <w:b/>
          <w:bCs/>
          <w:sz w:val="30"/>
          <w:szCs w:val="30"/>
        </w:rPr>
        <w:t>Anholt Borgerforening</w:t>
      </w:r>
    </w:p>
    <w:p w14:paraId="46F1B4EA" w14:textId="77777777" w:rsidR="004074EC" w:rsidRDefault="004074EC" w:rsidP="004074EC">
      <w:pPr>
        <w:pStyle w:val="p1"/>
        <w:spacing w:before="0" w:beforeAutospacing="0" w:after="0" w:afterAutospacing="0"/>
        <w:jc w:val="center"/>
        <w:rPr>
          <w:rStyle w:val="s1"/>
          <w:b/>
          <w:bCs/>
          <w:sz w:val="30"/>
          <w:szCs w:val="30"/>
        </w:rPr>
      </w:pPr>
    </w:p>
    <w:p w14:paraId="41B65CEF" w14:textId="77777777" w:rsidR="004074EC" w:rsidRDefault="004074EC" w:rsidP="004074EC">
      <w:pPr>
        <w:pStyle w:val="p1"/>
        <w:spacing w:before="0" w:beforeAutospacing="0" w:after="0" w:afterAutospacing="0"/>
        <w:jc w:val="center"/>
        <w:rPr>
          <w:rStyle w:val="s1"/>
          <w:b/>
          <w:bCs/>
          <w:sz w:val="30"/>
          <w:szCs w:val="30"/>
        </w:rPr>
      </w:pPr>
      <w:r>
        <w:rPr>
          <w:rStyle w:val="s1"/>
          <w:b/>
          <w:bCs/>
          <w:sz w:val="30"/>
          <w:szCs w:val="30"/>
        </w:rPr>
        <w:t>Referat fra bestyrelsesmøde den 18. april 2020</w:t>
      </w:r>
    </w:p>
    <w:p w14:paraId="0C181432" w14:textId="77777777" w:rsidR="004074EC" w:rsidRDefault="004074EC" w:rsidP="004074EC">
      <w:pPr>
        <w:pStyle w:val="p1"/>
        <w:spacing w:before="0" w:beforeAutospacing="0" w:after="0" w:afterAutospacing="0"/>
        <w:jc w:val="center"/>
        <w:rPr>
          <w:rStyle w:val="s1"/>
          <w:b/>
          <w:bCs/>
          <w:sz w:val="30"/>
          <w:szCs w:val="30"/>
        </w:rPr>
      </w:pPr>
    </w:p>
    <w:p w14:paraId="213C33F6" w14:textId="43CC2DAC" w:rsidR="004074EC" w:rsidRDefault="004074EC" w:rsidP="004074EC">
      <w:pPr>
        <w:pStyle w:val="p1"/>
        <w:spacing w:before="0" w:beforeAutospacing="0" w:after="0" w:afterAutospacing="0"/>
        <w:rPr>
          <w:rStyle w:val="s1"/>
          <w:b/>
          <w:bCs/>
          <w:sz w:val="30"/>
          <w:szCs w:val="30"/>
        </w:rPr>
      </w:pPr>
      <w:r>
        <w:rPr>
          <w:rStyle w:val="s1"/>
          <w:b/>
          <w:bCs/>
          <w:sz w:val="30"/>
          <w:szCs w:val="30"/>
        </w:rPr>
        <w:t>Dagsorden:</w:t>
      </w:r>
    </w:p>
    <w:p w14:paraId="0B00FBCD" w14:textId="77777777" w:rsidR="00A15ED4" w:rsidRDefault="00A15ED4" w:rsidP="004074EC">
      <w:pPr>
        <w:pStyle w:val="p1"/>
        <w:spacing w:before="0" w:beforeAutospacing="0" w:after="0" w:afterAutospacing="0"/>
        <w:rPr>
          <w:rStyle w:val="s1"/>
          <w:b/>
          <w:bCs/>
          <w:sz w:val="30"/>
          <w:szCs w:val="30"/>
        </w:rPr>
      </w:pPr>
    </w:p>
    <w:p w14:paraId="70A1724F" w14:textId="0256A8D3" w:rsidR="004074EC" w:rsidRDefault="00A15ED4" w:rsidP="00A15ED4">
      <w:pPr>
        <w:pStyle w:val="p1"/>
        <w:spacing w:before="0" w:beforeAutospacing="0" w:after="0" w:afterAutospacing="0"/>
        <w:ind w:left="426"/>
        <w:rPr>
          <w:rStyle w:val="s1"/>
          <w:b/>
          <w:bCs/>
          <w:sz w:val="24"/>
          <w:szCs w:val="24"/>
        </w:rPr>
      </w:pPr>
      <w:r>
        <w:rPr>
          <w:rStyle w:val="s1"/>
          <w:b/>
          <w:bCs/>
          <w:sz w:val="24"/>
          <w:szCs w:val="24"/>
        </w:rPr>
        <w:t xml:space="preserve">1.     </w:t>
      </w:r>
      <w:r w:rsidR="004074EC" w:rsidRPr="0027190C">
        <w:rPr>
          <w:rStyle w:val="s1"/>
          <w:b/>
          <w:bCs/>
          <w:sz w:val="24"/>
          <w:szCs w:val="24"/>
        </w:rPr>
        <w:t>Godkendelse af ref</w:t>
      </w:r>
      <w:r w:rsidR="0027190C">
        <w:rPr>
          <w:rStyle w:val="s1"/>
          <w:b/>
          <w:bCs/>
          <w:sz w:val="24"/>
          <w:szCs w:val="24"/>
        </w:rPr>
        <w:t>e</w:t>
      </w:r>
      <w:r w:rsidR="004074EC" w:rsidRPr="0027190C">
        <w:rPr>
          <w:rStyle w:val="s1"/>
          <w:b/>
          <w:bCs/>
          <w:sz w:val="24"/>
          <w:szCs w:val="24"/>
        </w:rPr>
        <w:t>rat fra bestyrelsesmødet den</w:t>
      </w:r>
      <w:r w:rsidR="0027190C">
        <w:rPr>
          <w:rStyle w:val="s1"/>
          <w:b/>
          <w:bCs/>
          <w:sz w:val="24"/>
          <w:szCs w:val="24"/>
        </w:rPr>
        <w:t xml:space="preserve"> 11. marts 2020</w:t>
      </w:r>
    </w:p>
    <w:p w14:paraId="4F9987CF" w14:textId="5ED1B99F" w:rsidR="0027190C" w:rsidRDefault="00A15ED4" w:rsidP="00A15ED4">
      <w:pPr>
        <w:pStyle w:val="p1"/>
        <w:spacing w:before="0" w:beforeAutospacing="0" w:after="0" w:afterAutospacing="0"/>
        <w:ind w:left="360"/>
        <w:rPr>
          <w:rStyle w:val="s1"/>
          <w:b/>
          <w:bCs/>
          <w:sz w:val="24"/>
          <w:szCs w:val="24"/>
        </w:rPr>
      </w:pPr>
      <w:r>
        <w:rPr>
          <w:rStyle w:val="s1"/>
          <w:b/>
          <w:bCs/>
          <w:sz w:val="24"/>
          <w:szCs w:val="24"/>
        </w:rPr>
        <w:t xml:space="preserve"> 2.     </w:t>
      </w:r>
      <w:r w:rsidR="0027190C">
        <w:rPr>
          <w:rStyle w:val="s1"/>
          <w:b/>
          <w:bCs/>
          <w:sz w:val="24"/>
          <w:szCs w:val="24"/>
        </w:rPr>
        <w:t>Passagerantal på færgen</w:t>
      </w:r>
    </w:p>
    <w:p w14:paraId="771C957A" w14:textId="38B19BD7" w:rsidR="0027190C" w:rsidRDefault="00A15ED4" w:rsidP="0027190C">
      <w:pPr>
        <w:pStyle w:val="p1"/>
        <w:spacing w:before="0" w:beforeAutospacing="0" w:after="0" w:afterAutospacing="0"/>
        <w:ind w:left="360"/>
        <w:rPr>
          <w:rStyle w:val="s1"/>
          <w:b/>
          <w:bCs/>
          <w:sz w:val="24"/>
          <w:szCs w:val="24"/>
        </w:rPr>
      </w:pPr>
      <w:r>
        <w:rPr>
          <w:rStyle w:val="s1"/>
          <w:b/>
          <w:bCs/>
          <w:sz w:val="24"/>
          <w:szCs w:val="24"/>
        </w:rPr>
        <w:t xml:space="preserve"> </w:t>
      </w:r>
      <w:r w:rsidR="0015381F">
        <w:rPr>
          <w:rStyle w:val="s1"/>
          <w:b/>
          <w:bCs/>
          <w:sz w:val="24"/>
          <w:szCs w:val="24"/>
        </w:rPr>
        <w:t>3</w:t>
      </w:r>
      <w:r>
        <w:rPr>
          <w:rStyle w:val="s1"/>
          <w:b/>
          <w:bCs/>
          <w:sz w:val="24"/>
          <w:szCs w:val="24"/>
        </w:rPr>
        <w:t>.</w:t>
      </w:r>
      <w:r w:rsidR="0015381F">
        <w:rPr>
          <w:rStyle w:val="s1"/>
          <w:b/>
          <w:bCs/>
          <w:sz w:val="24"/>
          <w:szCs w:val="24"/>
        </w:rPr>
        <w:t xml:space="preserve">     </w:t>
      </w:r>
      <w:r w:rsidR="0027190C">
        <w:rPr>
          <w:rStyle w:val="s1"/>
          <w:b/>
          <w:bCs/>
          <w:sz w:val="24"/>
          <w:szCs w:val="24"/>
        </w:rPr>
        <w:t>Eventuelt</w:t>
      </w:r>
    </w:p>
    <w:p w14:paraId="58EA964C" w14:textId="3A94B501" w:rsidR="0027190C" w:rsidRDefault="0027190C" w:rsidP="0027190C">
      <w:pPr>
        <w:pStyle w:val="p1"/>
        <w:spacing w:before="0" w:beforeAutospacing="0" w:after="0" w:afterAutospacing="0"/>
        <w:ind w:left="360"/>
        <w:rPr>
          <w:rStyle w:val="s1"/>
          <w:b/>
          <w:bCs/>
          <w:sz w:val="24"/>
          <w:szCs w:val="24"/>
        </w:rPr>
      </w:pPr>
    </w:p>
    <w:p w14:paraId="75F0C791" w14:textId="31250E92" w:rsidR="0027190C" w:rsidRDefault="0027190C" w:rsidP="0027190C">
      <w:pPr>
        <w:pStyle w:val="p1"/>
        <w:spacing w:before="0" w:beforeAutospacing="0" w:after="0" w:afterAutospacing="0"/>
        <w:ind w:left="360"/>
        <w:rPr>
          <w:rStyle w:val="s1"/>
          <w:b/>
          <w:bCs/>
          <w:sz w:val="24"/>
          <w:szCs w:val="24"/>
        </w:rPr>
      </w:pPr>
    </w:p>
    <w:p w14:paraId="4D3C99D3" w14:textId="38E22C02" w:rsidR="004074EC" w:rsidRDefault="0027190C" w:rsidP="004074EC">
      <w:pPr>
        <w:pStyle w:val="p1"/>
        <w:spacing w:before="0" w:beforeAutospacing="0" w:after="0" w:afterAutospacing="0"/>
        <w:rPr>
          <w:rStyle w:val="s1"/>
          <w:b/>
          <w:bCs/>
          <w:sz w:val="24"/>
          <w:szCs w:val="24"/>
        </w:rPr>
      </w:pPr>
      <w:r>
        <w:rPr>
          <w:rStyle w:val="s1"/>
          <w:b/>
          <w:bCs/>
          <w:sz w:val="24"/>
          <w:szCs w:val="24"/>
        </w:rPr>
        <w:t>Ad 1. Godkendelse af referat fra bestyrelsesmødet den 11. marts 2020</w:t>
      </w:r>
    </w:p>
    <w:p w14:paraId="57BF215E" w14:textId="17AD571C" w:rsidR="0027190C" w:rsidRDefault="0027190C" w:rsidP="004074EC">
      <w:pPr>
        <w:pStyle w:val="p1"/>
        <w:spacing w:before="0" w:beforeAutospacing="0" w:after="0" w:afterAutospacing="0"/>
        <w:rPr>
          <w:rStyle w:val="s1"/>
          <w:sz w:val="24"/>
          <w:szCs w:val="24"/>
        </w:rPr>
      </w:pPr>
      <w:r w:rsidRPr="0027190C">
        <w:rPr>
          <w:rStyle w:val="s1"/>
          <w:sz w:val="24"/>
          <w:szCs w:val="24"/>
        </w:rPr>
        <w:t>Der er ikke indkommet bemærkninger til referatet, som derfor er godkendt. Underskrivelse sker, når bestyrelsen holder et ordinært møde.</w:t>
      </w:r>
    </w:p>
    <w:p w14:paraId="6FF391BB" w14:textId="6E2A947D" w:rsidR="0027190C" w:rsidRDefault="0027190C" w:rsidP="004074EC">
      <w:pPr>
        <w:pStyle w:val="p1"/>
        <w:spacing w:before="0" w:beforeAutospacing="0" w:after="0" w:afterAutospacing="0"/>
        <w:rPr>
          <w:rStyle w:val="s1"/>
          <w:sz w:val="24"/>
          <w:szCs w:val="24"/>
        </w:rPr>
      </w:pPr>
    </w:p>
    <w:p w14:paraId="728F6C6E" w14:textId="209E3E79" w:rsidR="0027190C" w:rsidRPr="0027190C" w:rsidRDefault="0027190C" w:rsidP="004074EC">
      <w:pPr>
        <w:pStyle w:val="p1"/>
        <w:spacing w:before="0" w:beforeAutospacing="0" w:after="0" w:afterAutospacing="0"/>
        <w:rPr>
          <w:rStyle w:val="s1"/>
          <w:b/>
          <w:bCs/>
          <w:sz w:val="30"/>
          <w:szCs w:val="30"/>
        </w:rPr>
      </w:pPr>
      <w:r w:rsidRPr="0027190C">
        <w:rPr>
          <w:rStyle w:val="s1"/>
          <w:b/>
          <w:bCs/>
          <w:sz w:val="24"/>
          <w:szCs w:val="24"/>
        </w:rPr>
        <w:t>Ad 2. Passagerantal på færgen</w:t>
      </w:r>
    </w:p>
    <w:p w14:paraId="28E614D6" w14:textId="16BD7B6C" w:rsidR="004074EC" w:rsidRPr="0015381F" w:rsidRDefault="0027190C" w:rsidP="004074EC">
      <w:pPr>
        <w:pStyle w:val="p1"/>
        <w:spacing w:before="0" w:beforeAutospacing="0" w:after="0" w:afterAutospacing="0"/>
        <w:rPr>
          <w:rStyle w:val="s1"/>
          <w:sz w:val="24"/>
          <w:szCs w:val="24"/>
        </w:rPr>
      </w:pPr>
      <w:r w:rsidRPr="0015381F">
        <w:rPr>
          <w:rStyle w:val="s1"/>
          <w:sz w:val="24"/>
          <w:szCs w:val="24"/>
        </w:rPr>
        <w:t xml:space="preserve">Bestyrelsen har modtaget kopi af skrivelser fra henholdsvis en del af de erhvervsdrivende på Anholt og Anholt Grundejerforening </w:t>
      </w:r>
      <w:r w:rsidR="00E20E09" w:rsidRPr="0015381F">
        <w:rPr>
          <w:rStyle w:val="s1"/>
          <w:sz w:val="24"/>
          <w:szCs w:val="24"/>
        </w:rPr>
        <w:t>til borgmester Jan Petersen om behovet for at øge passagerantallet på færgen.</w:t>
      </w:r>
    </w:p>
    <w:p w14:paraId="7E34A02B" w14:textId="43F18BD4" w:rsidR="00E20E09" w:rsidRPr="0015381F" w:rsidRDefault="00E20E09" w:rsidP="004074EC">
      <w:pPr>
        <w:pStyle w:val="p1"/>
        <w:spacing w:before="0" w:beforeAutospacing="0" w:after="0" w:afterAutospacing="0"/>
        <w:rPr>
          <w:rStyle w:val="s1"/>
          <w:sz w:val="24"/>
          <w:szCs w:val="24"/>
        </w:rPr>
      </w:pPr>
    </w:p>
    <w:p w14:paraId="2F342C78" w14:textId="049F2233" w:rsidR="00E20E09" w:rsidRPr="0015381F" w:rsidRDefault="00E20E09" w:rsidP="00E20E09">
      <w:pPr>
        <w:pStyle w:val="p1"/>
        <w:spacing w:before="0" w:beforeAutospacing="0" w:after="0" w:afterAutospacing="0"/>
        <w:rPr>
          <w:sz w:val="24"/>
          <w:szCs w:val="24"/>
        </w:rPr>
      </w:pPr>
      <w:r w:rsidRPr="0015381F">
        <w:rPr>
          <w:rStyle w:val="s1"/>
          <w:sz w:val="24"/>
          <w:szCs w:val="24"/>
        </w:rPr>
        <w:t>Borgerforeningens bestyrelse anbefaler, at færgefartudvalget følger sundhedsstyrelsens anbefalinger i lighed med andre tiltag, der vedrører genåbning af samfundet og hermed også på Anholt.</w:t>
      </w:r>
      <w:r w:rsidR="0015381F" w:rsidRPr="0015381F">
        <w:rPr>
          <w:rStyle w:val="s1"/>
          <w:b/>
          <w:bCs/>
          <w:sz w:val="30"/>
          <w:szCs w:val="30"/>
        </w:rPr>
        <w:t xml:space="preserve"> </w:t>
      </w:r>
      <w:r w:rsidR="0015381F" w:rsidRPr="0015381F">
        <w:rPr>
          <w:rStyle w:val="s1"/>
          <w:sz w:val="24"/>
          <w:szCs w:val="24"/>
        </w:rPr>
        <w:t xml:space="preserve">Endvidere anbefaler </w:t>
      </w:r>
      <w:r w:rsidR="0015381F">
        <w:rPr>
          <w:rStyle w:val="s1"/>
          <w:sz w:val="24"/>
          <w:szCs w:val="24"/>
        </w:rPr>
        <w:t>bestyrelsen,</w:t>
      </w:r>
      <w:r w:rsidR="0015381F" w:rsidRPr="0015381F">
        <w:rPr>
          <w:rStyle w:val="s1"/>
          <w:sz w:val="24"/>
          <w:szCs w:val="24"/>
        </w:rPr>
        <w:t xml:space="preserve"> at færgeselskabet ser på muligheden for at sætte flere afgange ind, så flere kan komme til og fra øen.</w:t>
      </w:r>
    </w:p>
    <w:p w14:paraId="248E27BF" w14:textId="7C979B28" w:rsidR="00E20E09" w:rsidRPr="0015381F" w:rsidRDefault="00E20E09" w:rsidP="004074EC">
      <w:pPr>
        <w:pStyle w:val="p1"/>
        <w:spacing w:before="0" w:beforeAutospacing="0" w:after="0" w:afterAutospacing="0"/>
        <w:rPr>
          <w:rStyle w:val="s1"/>
          <w:sz w:val="24"/>
          <w:szCs w:val="24"/>
        </w:rPr>
      </w:pPr>
    </w:p>
    <w:p w14:paraId="5F284664" w14:textId="10776E86" w:rsidR="00E20E09" w:rsidRPr="0015381F" w:rsidRDefault="0015381F" w:rsidP="004074EC">
      <w:pPr>
        <w:pStyle w:val="p1"/>
        <w:spacing w:before="0" w:beforeAutospacing="0" w:after="0" w:afterAutospacing="0"/>
        <w:rPr>
          <w:rStyle w:val="s1"/>
          <w:b/>
          <w:bCs/>
          <w:sz w:val="24"/>
          <w:szCs w:val="24"/>
        </w:rPr>
      </w:pPr>
      <w:r w:rsidRPr="0015381F">
        <w:rPr>
          <w:rStyle w:val="s1"/>
          <w:b/>
          <w:bCs/>
          <w:sz w:val="24"/>
          <w:szCs w:val="24"/>
        </w:rPr>
        <w:t>Ad 3. Eventuelt</w:t>
      </w:r>
    </w:p>
    <w:p w14:paraId="422FB812" w14:textId="77777777" w:rsidR="00E20E09" w:rsidRPr="0027190C" w:rsidRDefault="00E20E09" w:rsidP="004074EC">
      <w:pPr>
        <w:pStyle w:val="p1"/>
        <w:spacing w:before="0" w:beforeAutospacing="0" w:after="0" w:afterAutospacing="0"/>
        <w:rPr>
          <w:rStyle w:val="s1"/>
          <w:sz w:val="30"/>
          <w:szCs w:val="30"/>
        </w:rPr>
      </w:pPr>
    </w:p>
    <w:p w14:paraId="1845801F" w14:textId="40CE47E8" w:rsidR="004074EC" w:rsidRPr="0015381F" w:rsidRDefault="0015381F" w:rsidP="004074EC">
      <w:pPr>
        <w:pStyle w:val="p1"/>
        <w:spacing w:before="0" w:beforeAutospacing="0" w:after="0" w:afterAutospacing="0"/>
        <w:rPr>
          <w:sz w:val="24"/>
          <w:szCs w:val="24"/>
        </w:rPr>
      </w:pPr>
      <w:r>
        <w:rPr>
          <w:rStyle w:val="s1"/>
          <w:sz w:val="24"/>
          <w:szCs w:val="24"/>
        </w:rPr>
        <w:t>B</w:t>
      </w:r>
      <w:r w:rsidR="004074EC" w:rsidRPr="0015381F">
        <w:rPr>
          <w:rStyle w:val="s1"/>
          <w:sz w:val="24"/>
          <w:szCs w:val="24"/>
        </w:rPr>
        <w:t xml:space="preserve">estyrelsen </w:t>
      </w:r>
      <w:r>
        <w:rPr>
          <w:rStyle w:val="s1"/>
          <w:sz w:val="24"/>
          <w:szCs w:val="24"/>
        </w:rPr>
        <w:t xml:space="preserve">har pligt til at arbejde videre med de daglige opgaver, indtil der i henhold til vedtægterne er afholdt generalforsamling. Der vil </w:t>
      </w:r>
      <w:r w:rsidR="001C5BEC">
        <w:rPr>
          <w:rStyle w:val="s1"/>
          <w:sz w:val="24"/>
          <w:szCs w:val="24"/>
        </w:rPr>
        <w:t xml:space="preserve">således </w:t>
      </w:r>
      <w:r>
        <w:rPr>
          <w:rStyle w:val="s1"/>
          <w:sz w:val="24"/>
          <w:szCs w:val="24"/>
        </w:rPr>
        <w:t>ikke blive igangsat</w:t>
      </w:r>
      <w:r w:rsidR="001C5BEC">
        <w:rPr>
          <w:rStyle w:val="s1"/>
          <w:sz w:val="24"/>
          <w:szCs w:val="24"/>
        </w:rPr>
        <w:t xml:space="preserve"> vidtrækkende tiltag</w:t>
      </w:r>
      <w:r>
        <w:rPr>
          <w:rStyle w:val="s1"/>
          <w:sz w:val="24"/>
          <w:szCs w:val="24"/>
        </w:rPr>
        <w:t xml:space="preserve"> </w:t>
      </w:r>
      <w:r w:rsidR="001C5BEC">
        <w:rPr>
          <w:rStyle w:val="s1"/>
          <w:sz w:val="24"/>
          <w:szCs w:val="24"/>
        </w:rPr>
        <w:t>frem til generalforsamlingen.</w:t>
      </w:r>
      <w:r w:rsidR="004074EC" w:rsidRPr="0015381F">
        <w:rPr>
          <w:rStyle w:val="s1"/>
          <w:sz w:val="24"/>
          <w:szCs w:val="24"/>
        </w:rPr>
        <w:t xml:space="preserve"> Beslutning om afholdelse af generalforsamling </w:t>
      </w:r>
      <w:r w:rsidR="001C5BEC">
        <w:rPr>
          <w:rStyle w:val="s1"/>
          <w:sz w:val="24"/>
          <w:szCs w:val="24"/>
        </w:rPr>
        <w:t>træffes, når planen for genåbning af Danmark er offentliggjort.</w:t>
      </w:r>
    </w:p>
    <w:p w14:paraId="3A55676C" w14:textId="36DB37EA" w:rsidR="002E7759" w:rsidRDefault="002E7759">
      <w:pPr>
        <w:rPr>
          <w:rFonts w:eastAsia="Times New Roman"/>
        </w:rPr>
      </w:pPr>
    </w:p>
    <w:p w14:paraId="12FCD464" w14:textId="086CC5A4" w:rsidR="00A15ED4" w:rsidRDefault="00A15ED4">
      <w:pPr>
        <w:rPr>
          <w:rFonts w:eastAsia="Times New Roman"/>
        </w:rPr>
      </w:pPr>
    </w:p>
    <w:p w14:paraId="4FE6D8BA" w14:textId="66154198" w:rsidR="00A15ED4" w:rsidRDefault="00A15ED4">
      <w:pPr>
        <w:rPr>
          <w:rFonts w:eastAsia="Times New Roman"/>
        </w:rPr>
      </w:pPr>
    </w:p>
    <w:p w14:paraId="36493BC7" w14:textId="77777777" w:rsidR="00A15ED4" w:rsidRPr="00A15ED4" w:rsidRDefault="00A15ED4" w:rsidP="00A15ED4">
      <w:pPr>
        <w:rPr>
          <w:b/>
          <w:bCs/>
          <w:i/>
          <w:iCs/>
          <w:lang w:val="nb-NO"/>
        </w:rPr>
      </w:pPr>
      <w:r>
        <w:rPr>
          <w:b/>
          <w:bCs/>
          <w:i/>
          <w:iCs/>
          <w:sz w:val="28"/>
          <w:szCs w:val="28"/>
          <w:lang w:val="nb-NO"/>
        </w:rPr>
        <w:t xml:space="preserve">Liselotte Sørensen                    Kirsten Rasmussen                       </w:t>
      </w:r>
      <w:r w:rsidRPr="00A15ED4">
        <w:rPr>
          <w:b/>
          <w:bCs/>
          <w:i/>
          <w:iCs/>
          <w:sz w:val="28"/>
          <w:szCs w:val="28"/>
          <w:lang w:val="nb-NO"/>
        </w:rPr>
        <w:t xml:space="preserve">           Laurits Møbjerg</w:t>
      </w:r>
    </w:p>
    <w:p w14:paraId="32871FEE" w14:textId="77777777" w:rsidR="00A15ED4" w:rsidRPr="00A15ED4" w:rsidRDefault="00A15ED4" w:rsidP="00A15ED4">
      <w:pPr>
        <w:rPr>
          <w:rFonts w:eastAsia="Times New Roman"/>
          <w:lang w:val="nb-NO"/>
        </w:rPr>
      </w:pPr>
    </w:p>
    <w:p w14:paraId="3D16588C" w14:textId="77777777" w:rsidR="00A15ED4" w:rsidRDefault="00A15ED4" w:rsidP="00A15ED4">
      <w:pPr>
        <w:pStyle w:val="Default"/>
        <w:rPr>
          <w:sz w:val="28"/>
          <w:szCs w:val="28"/>
          <w:lang w:val="nb-NO"/>
        </w:rPr>
      </w:pPr>
    </w:p>
    <w:p w14:paraId="18D7476D" w14:textId="3DEA42AC" w:rsidR="00A15ED4" w:rsidRPr="00A15ED4" w:rsidRDefault="00A15ED4" w:rsidP="00A15ED4">
      <w:pPr>
        <w:pStyle w:val="Default"/>
        <w:rPr>
          <w:b/>
          <w:bCs/>
          <w:i/>
          <w:iCs/>
          <w:sz w:val="28"/>
          <w:szCs w:val="28"/>
          <w:lang w:val="nb-NO"/>
        </w:rPr>
      </w:pPr>
      <w:r>
        <w:rPr>
          <w:b/>
          <w:bCs/>
          <w:i/>
          <w:iCs/>
          <w:sz w:val="28"/>
          <w:szCs w:val="28"/>
          <w:lang w:val="nb-NO"/>
        </w:rPr>
        <w:t xml:space="preserve">                            </w:t>
      </w:r>
      <w:r w:rsidRPr="00A15ED4">
        <w:rPr>
          <w:b/>
          <w:bCs/>
          <w:i/>
          <w:iCs/>
          <w:sz w:val="28"/>
          <w:szCs w:val="28"/>
          <w:lang w:val="nb-NO"/>
        </w:rPr>
        <w:t xml:space="preserve">Hans Jørgen Lassen               Gyrite Andersen </w:t>
      </w:r>
    </w:p>
    <w:p w14:paraId="15DBEA1B" w14:textId="77777777" w:rsidR="00A15ED4" w:rsidRPr="00A15ED4" w:rsidRDefault="00A15ED4" w:rsidP="00A15ED4">
      <w:pPr>
        <w:pStyle w:val="Default"/>
        <w:rPr>
          <w:b/>
          <w:bCs/>
          <w:i/>
          <w:iCs/>
          <w:sz w:val="28"/>
          <w:szCs w:val="28"/>
          <w:lang w:val="nb-NO"/>
        </w:rPr>
      </w:pPr>
    </w:p>
    <w:p w14:paraId="30B0C88E" w14:textId="3A3E1DB6" w:rsidR="00A15ED4" w:rsidRPr="00A15ED4" w:rsidRDefault="00A15ED4" w:rsidP="00A15ED4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          </w:t>
      </w:r>
      <w:r w:rsidRPr="00A15ED4">
        <w:rPr>
          <w:b/>
          <w:bCs/>
          <w:i/>
          <w:iCs/>
          <w:sz w:val="28"/>
          <w:szCs w:val="28"/>
        </w:rPr>
        <w:t xml:space="preserve">Set: </w:t>
      </w:r>
      <w:r w:rsidRPr="00A15ED4">
        <w:rPr>
          <w:b/>
          <w:bCs/>
          <w:i/>
          <w:iCs/>
          <w:sz w:val="28"/>
          <w:szCs w:val="28"/>
        </w:rPr>
        <w:t>Poul Jessen-Klixbüll</w:t>
      </w:r>
      <w:r w:rsidRPr="00A15ED4">
        <w:rPr>
          <w:b/>
          <w:bCs/>
          <w:i/>
          <w:iCs/>
          <w:sz w:val="28"/>
          <w:szCs w:val="28"/>
        </w:rPr>
        <w:t xml:space="preserve">                        Set:</w:t>
      </w:r>
      <w:r w:rsidRPr="00A15ED4">
        <w:rPr>
          <w:b/>
          <w:bCs/>
          <w:i/>
          <w:iCs/>
          <w:sz w:val="28"/>
          <w:szCs w:val="28"/>
          <w:lang w:val="nb-NO"/>
        </w:rPr>
        <w:t xml:space="preserve"> </w:t>
      </w:r>
      <w:r w:rsidRPr="00A15ED4">
        <w:rPr>
          <w:b/>
          <w:bCs/>
          <w:i/>
          <w:iCs/>
          <w:sz w:val="28"/>
          <w:szCs w:val="28"/>
          <w:lang w:val="nb-NO"/>
        </w:rPr>
        <w:t xml:space="preserve">Birgitte Dahl Jeppesen        </w:t>
      </w:r>
    </w:p>
    <w:p w14:paraId="507321C9" w14:textId="77777777" w:rsidR="00A15ED4" w:rsidRPr="00A15ED4" w:rsidRDefault="00A15ED4">
      <w:pPr>
        <w:rPr>
          <w:rFonts w:eastAsia="Times New Roman"/>
          <w:lang w:val="nb-NO"/>
        </w:rPr>
      </w:pPr>
    </w:p>
    <w:sectPr w:rsidR="00A15ED4" w:rsidRPr="00A15ED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4D1364"/>
    <w:multiLevelType w:val="hybridMultilevel"/>
    <w:tmpl w:val="80C0C7E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0B22F4"/>
    <w:multiLevelType w:val="hybridMultilevel"/>
    <w:tmpl w:val="7E74906C"/>
    <w:lvl w:ilvl="0" w:tplc="F23EE826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506" w:hanging="360"/>
      </w:pPr>
    </w:lvl>
    <w:lvl w:ilvl="2" w:tplc="0406001B" w:tentative="1">
      <w:start w:val="1"/>
      <w:numFmt w:val="lowerRoman"/>
      <w:lvlText w:val="%3."/>
      <w:lvlJc w:val="right"/>
      <w:pPr>
        <w:ind w:left="2226" w:hanging="180"/>
      </w:pPr>
    </w:lvl>
    <w:lvl w:ilvl="3" w:tplc="0406000F" w:tentative="1">
      <w:start w:val="1"/>
      <w:numFmt w:val="decimal"/>
      <w:lvlText w:val="%4."/>
      <w:lvlJc w:val="left"/>
      <w:pPr>
        <w:ind w:left="2946" w:hanging="360"/>
      </w:pPr>
    </w:lvl>
    <w:lvl w:ilvl="4" w:tplc="04060019" w:tentative="1">
      <w:start w:val="1"/>
      <w:numFmt w:val="lowerLetter"/>
      <w:lvlText w:val="%5."/>
      <w:lvlJc w:val="left"/>
      <w:pPr>
        <w:ind w:left="3666" w:hanging="360"/>
      </w:pPr>
    </w:lvl>
    <w:lvl w:ilvl="5" w:tplc="0406001B" w:tentative="1">
      <w:start w:val="1"/>
      <w:numFmt w:val="lowerRoman"/>
      <w:lvlText w:val="%6."/>
      <w:lvlJc w:val="right"/>
      <w:pPr>
        <w:ind w:left="4386" w:hanging="180"/>
      </w:pPr>
    </w:lvl>
    <w:lvl w:ilvl="6" w:tplc="0406000F" w:tentative="1">
      <w:start w:val="1"/>
      <w:numFmt w:val="decimal"/>
      <w:lvlText w:val="%7."/>
      <w:lvlJc w:val="left"/>
      <w:pPr>
        <w:ind w:left="5106" w:hanging="360"/>
      </w:pPr>
    </w:lvl>
    <w:lvl w:ilvl="7" w:tplc="04060019" w:tentative="1">
      <w:start w:val="1"/>
      <w:numFmt w:val="lowerLetter"/>
      <w:lvlText w:val="%8."/>
      <w:lvlJc w:val="left"/>
      <w:pPr>
        <w:ind w:left="5826" w:hanging="360"/>
      </w:pPr>
    </w:lvl>
    <w:lvl w:ilvl="8" w:tplc="040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4EC"/>
    <w:rsid w:val="0015381F"/>
    <w:rsid w:val="001C5BEC"/>
    <w:rsid w:val="0027190C"/>
    <w:rsid w:val="002E7759"/>
    <w:rsid w:val="004074EC"/>
    <w:rsid w:val="00A15ED4"/>
    <w:rsid w:val="00E20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089B4"/>
  <w15:chartTrackingRefBased/>
  <w15:docId w15:val="{E2F7FC2D-E68D-4E54-AAF5-080FF797B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4EC"/>
    <w:pPr>
      <w:spacing w:after="0" w:line="240" w:lineRule="auto"/>
    </w:pPr>
    <w:rPr>
      <w:rFonts w:ascii="Calibri" w:hAnsi="Calibri" w:cs="Calibri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p1">
    <w:name w:val="p1"/>
    <w:basedOn w:val="Normal"/>
    <w:rsid w:val="004074E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4074EC"/>
    <w:pPr>
      <w:spacing w:before="100" w:beforeAutospacing="1" w:after="100" w:afterAutospacing="1"/>
    </w:pPr>
  </w:style>
  <w:style w:type="character" w:customStyle="1" w:styleId="s1">
    <w:name w:val="s1"/>
    <w:basedOn w:val="Standardskrifttypeiafsnit"/>
    <w:rsid w:val="004074EC"/>
  </w:style>
  <w:style w:type="paragraph" w:customStyle="1" w:styleId="Default">
    <w:name w:val="Default"/>
    <w:rsid w:val="00A15ED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39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227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Poul Jessen-Klixbüll</dc:creator>
  <cp:keywords/>
  <dc:description/>
  <cp:lastModifiedBy>Poul Jessen-Klixbüll</cp:lastModifiedBy>
  <cp:revision>8</cp:revision>
  <dcterms:created xsi:type="dcterms:W3CDTF">2020-04-28T09:34:00Z</dcterms:created>
  <dcterms:modified xsi:type="dcterms:W3CDTF">2020-05-02T10:40:00Z</dcterms:modified>
</cp:coreProperties>
</file>