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C74E" w14:textId="77777777" w:rsidR="00CF0CFA" w:rsidRPr="00D04B6F" w:rsidRDefault="00CF0CFA" w:rsidP="00CF0CFA">
      <w:pPr>
        <w:jc w:val="center"/>
        <w:rPr>
          <w:rFonts w:cstheme="minorHAnsi"/>
          <w:b/>
          <w:bCs/>
          <w:sz w:val="36"/>
          <w:szCs w:val="36"/>
        </w:rPr>
      </w:pPr>
      <w:r w:rsidRPr="00D04B6F">
        <w:rPr>
          <w:rFonts w:cstheme="minorHAnsi"/>
          <w:b/>
          <w:bCs/>
          <w:sz w:val="36"/>
          <w:szCs w:val="36"/>
        </w:rPr>
        <w:t>ANHOLT BORGERFORENING</w:t>
      </w:r>
    </w:p>
    <w:p w14:paraId="218DD03B" w14:textId="52AF9D01" w:rsidR="00CF0CFA" w:rsidRDefault="00CF0CFA" w:rsidP="00CF0CF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Referat fra </w:t>
      </w:r>
      <w:r w:rsidRPr="00D04B6F">
        <w:rPr>
          <w:rFonts w:cstheme="minorHAnsi"/>
          <w:b/>
          <w:bCs/>
          <w:sz w:val="28"/>
          <w:szCs w:val="28"/>
        </w:rPr>
        <w:t>bestyrelsesmøde den</w:t>
      </w:r>
      <w:r w:rsidRPr="00D04B6F">
        <w:rPr>
          <w:rFonts w:cstheme="minorHAnsi"/>
          <w:b/>
          <w:bCs/>
          <w:color w:val="FF0000"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21-9-</w:t>
      </w:r>
      <w:r w:rsidRPr="00D04B6F">
        <w:rPr>
          <w:rFonts w:cstheme="minorHAnsi"/>
          <w:b/>
          <w:bCs/>
          <w:sz w:val="28"/>
          <w:szCs w:val="28"/>
        </w:rPr>
        <w:t>202</w:t>
      </w:r>
      <w:r>
        <w:rPr>
          <w:rFonts w:cstheme="minorHAnsi"/>
          <w:b/>
          <w:bCs/>
          <w:sz w:val="28"/>
          <w:szCs w:val="28"/>
        </w:rPr>
        <w:t>1</w:t>
      </w:r>
    </w:p>
    <w:p w14:paraId="3627089B" w14:textId="378512D4" w:rsidR="00EC46B5" w:rsidRPr="00D04B6F" w:rsidRDefault="00EC46B5" w:rsidP="00CF0CF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Til stede: Karen Konge, Jakob Gede, Jakob K</w:t>
      </w:r>
      <w:r w:rsidR="00BE1F18">
        <w:rPr>
          <w:rFonts w:cstheme="minorHAnsi"/>
          <w:b/>
          <w:bCs/>
          <w:sz w:val="28"/>
          <w:szCs w:val="28"/>
        </w:rPr>
        <w:t>jærgaard, Frank Svensson</w:t>
      </w:r>
      <w:r w:rsidR="004443DA">
        <w:rPr>
          <w:rFonts w:cstheme="minorHAnsi"/>
          <w:b/>
          <w:bCs/>
          <w:sz w:val="28"/>
          <w:szCs w:val="28"/>
        </w:rPr>
        <w:t>, Ulf Brøste. Afbud fra Anja Rohde</w:t>
      </w:r>
    </w:p>
    <w:p w14:paraId="587A398E" w14:textId="77777777" w:rsidR="00CF0CFA" w:rsidRPr="00D04B6F" w:rsidRDefault="00CF0CFA" w:rsidP="00CF0CFA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</w:t>
      </w:r>
      <w:r w:rsidRPr="00D04B6F">
        <w:rPr>
          <w:rFonts w:cstheme="minorHAnsi"/>
          <w:b/>
          <w:bCs/>
          <w:sz w:val="28"/>
          <w:szCs w:val="28"/>
        </w:rPr>
        <w:t>agsorden:</w:t>
      </w:r>
    </w:p>
    <w:p w14:paraId="63FED96C" w14:textId="43BC659C" w:rsidR="00CF0CFA" w:rsidRDefault="00621EB9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Godkendelse af referat fra generalforsamling og ny dato</w:t>
      </w:r>
    </w:p>
    <w:p w14:paraId="2D92EA2A" w14:textId="2F868A01" w:rsidR="00621EB9" w:rsidRDefault="004443DA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Diskussion</w:t>
      </w:r>
      <w:r w:rsidR="00621EB9">
        <w:rPr>
          <w:b/>
          <w:bCs/>
          <w:sz w:val="28"/>
          <w:szCs w:val="28"/>
        </w:rPr>
        <w:t xml:space="preserve"> af </w:t>
      </w:r>
      <w:r>
        <w:rPr>
          <w:b/>
          <w:bCs/>
          <w:sz w:val="28"/>
          <w:szCs w:val="28"/>
        </w:rPr>
        <w:t>indlæg i Anholtposten</w:t>
      </w:r>
    </w:p>
    <w:p w14:paraId="57690FB2" w14:textId="727928FE" w:rsidR="000E23D7" w:rsidRDefault="000E23D7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Orientering og Projekt Anholt Grøn Ø</w:t>
      </w:r>
    </w:p>
    <w:p w14:paraId="2D267CC1" w14:textId="19140A15" w:rsidR="000E23D7" w:rsidRDefault="000E23D7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Ny hjemmeside, anholt.dk.</w:t>
      </w:r>
    </w:p>
    <w:p w14:paraId="30D3861F" w14:textId="6CC10262" w:rsidR="00D22813" w:rsidRDefault="00D22813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Evaluering af politikerbesøg 24-26 august</w:t>
      </w:r>
    </w:p>
    <w:p w14:paraId="43856768" w14:textId="0C924EA0" w:rsidR="00D22813" w:rsidRDefault="00D22813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Årshjul</w:t>
      </w:r>
    </w:p>
    <w:p w14:paraId="63DF188B" w14:textId="22E08774" w:rsidR="00AA3377" w:rsidRDefault="00AA3377" w:rsidP="00B5206B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Turismeudvikling </w:t>
      </w:r>
      <w:r w:rsidRPr="00B5206B">
        <w:rPr>
          <w:b/>
          <w:bCs/>
          <w:sz w:val="28"/>
          <w:szCs w:val="28"/>
        </w:rPr>
        <w:t>på Anholt</w:t>
      </w:r>
    </w:p>
    <w:p w14:paraId="1AB93AC5" w14:textId="606844DA" w:rsidR="00B5206B" w:rsidRPr="00B5206B" w:rsidRDefault="00B5206B" w:rsidP="00B5206B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Evt. og nyt møde</w:t>
      </w:r>
    </w:p>
    <w:p w14:paraId="79F58517" w14:textId="77777777" w:rsidR="00CF0CFA" w:rsidRDefault="00CF0CFA"/>
    <w:p w14:paraId="0AFB67F4" w14:textId="7B86B5B3" w:rsidR="0065589C" w:rsidRDefault="005B5A7F">
      <w:r>
        <w:t xml:space="preserve">Punkt 1: </w:t>
      </w:r>
      <w:r w:rsidR="00222EB8">
        <w:t xml:space="preserve">Ekstraordinær generalforsamling afholdes </w:t>
      </w:r>
      <w:r w:rsidR="00692F52">
        <w:t>tor</w:t>
      </w:r>
      <w:r w:rsidR="00222EB8">
        <w:t>sdag den 1</w:t>
      </w:r>
      <w:r w:rsidR="00692F52">
        <w:t>8</w:t>
      </w:r>
      <w:r w:rsidR="00222EB8">
        <w:t>-11-21 kl. 19.00</w:t>
      </w:r>
    </w:p>
    <w:p w14:paraId="03FCBD2E" w14:textId="6412F5E6" w:rsidR="005B5A7F" w:rsidRDefault="00743A1E">
      <w:r>
        <w:t>Punkt 2: Bestyrelsen har modtaget et indlæg til Anholtposten af Jens Fisker, som redaktionen ønsker at bestyrelsen vurderer. Bestyrelsen foreslår</w:t>
      </w:r>
      <w:r w:rsidR="00222EB8">
        <w:t>,</w:t>
      </w:r>
      <w:r>
        <w:t xml:space="preserve"> at </w:t>
      </w:r>
      <w:r w:rsidR="00B5206B">
        <w:t xml:space="preserve">redaktionen fremover </w:t>
      </w:r>
      <w:r>
        <w:t xml:space="preserve">kalder den slags personlige </w:t>
      </w:r>
      <w:r w:rsidR="00222EB8">
        <w:t>indlæg for læserbreve</w:t>
      </w:r>
      <w:r w:rsidR="00B5206B">
        <w:t xml:space="preserve"> idet bestyrelsen ikke ønsker at </w:t>
      </w:r>
      <w:r w:rsidR="00130EDE">
        <w:t xml:space="preserve">indføre </w:t>
      </w:r>
      <w:r w:rsidR="00F37B8B">
        <w:t>censur</w:t>
      </w:r>
      <w:r w:rsidR="00130EDE">
        <w:t xml:space="preserve"> i bladet</w:t>
      </w:r>
      <w:r w:rsidR="00F37B8B">
        <w:t>. Den er dog stadig vigtigt</w:t>
      </w:r>
      <w:r w:rsidR="000E5A0C">
        <w:t>,</w:t>
      </w:r>
      <w:r w:rsidR="00F37B8B">
        <w:t xml:space="preserve"> at den </w:t>
      </w:r>
      <w:r w:rsidR="000E5A0C">
        <w:t>gode tone overholdes i alle indlæg.</w:t>
      </w:r>
    </w:p>
    <w:p w14:paraId="5C4AF9CF" w14:textId="5A4F4A60" w:rsidR="00222EB8" w:rsidRDefault="00222EB8">
      <w:r>
        <w:t>Punkt 3: Karen orienterer om projektet Anholt- grøn og bæredygtig ø, som vi har fået penge til gennem regionens udviklingspulje; ”Projekt Bæredygtig landsby” og Norddjurs kommune. Kommunen har sat Jesper Stubsgaard Holst</w:t>
      </w:r>
      <w:r w:rsidR="005970A3">
        <w:t xml:space="preserve"> fra Fællesforvaltningen til at udvikle projektet sammen med os og han kommer derfor til Anholt tre gange i løbet af efteråret 2021 og tre gange i foråret 2022. </w:t>
      </w:r>
      <w:r w:rsidR="000E5A0C">
        <w:t xml:space="preserve"> Jesper vil sammen med borgerforeningen holde et </w:t>
      </w:r>
      <w:r w:rsidR="00316D7B">
        <w:t xml:space="preserve">borgermøde, hvor alle anholtere kan diskutere </w:t>
      </w:r>
      <w:r w:rsidR="009F4A01">
        <w:t xml:space="preserve">udviklingen af Anholt. Målet er at få søgt penge til en ø-konsulent, der kan være med til at </w:t>
      </w:r>
      <w:r w:rsidR="000D506B">
        <w:t>lave en udviklingsplan 2040 for Anholt. Denne plan skal indeholde områder som udvikling og sikring af havnen mod oversvømmelser i fremtiden, erhvervsudvikling og boligudvikling.</w:t>
      </w:r>
    </w:p>
    <w:p w14:paraId="4B4C5F7A" w14:textId="56431137" w:rsidR="005970A3" w:rsidRDefault="005970A3">
      <w:r>
        <w:t>Punkt 4: Anholt.dk er overdraget til Borgerforeningen, men vi er ikke kommet videre med at udvikle siden. Vi vælger derfor at kontakte</w:t>
      </w:r>
      <w:r w:rsidR="00AE7067">
        <w:t xml:space="preserve"> en</w:t>
      </w:r>
      <w:r>
        <w:t xml:space="preserve"> </w:t>
      </w:r>
      <w:r w:rsidR="00122F81">
        <w:t>hjemmesideudvikler</w:t>
      </w:r>
      <w:r w:rsidR="00AE7067">
        <w:t>, som mod betaling kan opbygge siden til gavn for både borgerforening</w:t>
      </w:r>
      <w:r w:rsidR="009062CF">
        <w:t xml:space="preserve"> og alle andre foreninger som ønsker at være repræsenteret.</w:t>
      </w:r>
    </w:p>
    <w:p w14:paraId="7F7A23E9" w14:textId="158A6BDD" w:rsidR="00122F81" w:rsidRDefault="00122F81">
      <w:r>
        <w:t xml:space="preserve">Punkt 5: Hvordan holder vi dialogen med folketingsmedlemmerne fra Ø-udvalget åben. Vi havde et rigtig behageligt besøg i august og vil gerne bibeholde kontakten. Vi </w:t>
      </w:r>
      <w:r w:rsidR="009062CF">
        <w:t xml:space="preserve">beslutter, at vi </w:t>
      </w:r>
      <w:r>
        <w:t xml:space="preserve">starter med at sende dem Anholtposten og desuden sætter vi deres sekretær Tommy </w:t>
      </w:r>
      <w:r w:rsidR="008D4B10">
        <w:t xml:space="preserve">Jørgensen </w:t>
      </w:r>
      <w:r>
        <w:t>på som cc. når vi skriver breve til Norddjurs kommune.</w:t>
      </w:r>
    </w:p>
    <w:p w14:paraId="0111E35B" w14:textId="1D230058" w:rsidR="0055200C" w:rsidRDefault="006A03E1">
      <w:r>
        <w:t>Punkt 6: Årshjul. Vi aftaler andespil i forsamlingshuset den 5. december kl. 14. Desuden snakker vi om en Anholtbegivenhed for alle borgere.</w:t>
      </w:r>
      <w:r w:rsidR="0055200C">
        <w:t xml:space="preserve"> Det kunne eksempelvis være en middag med en kendt kok som Nikolaj </w:t>
      </w:r>
      <w:r w:rsidR="0055200C">
        <w:lastRenderedPageBreak/>
        <w:t xml:space="preserve">Kirk? Eller </w:t>
      </w:r>
      <w:r w:rsidR="008D4B10">
        <w:t>en fest med et god</w:t>
      </w:r>
      <w:r w:rsidR="0055200C">
        <w:t>t orkester?</w:t>
      </w:r>
      <w:r w:rsidR="008D4B10">
        <w:t xml:space="preserve"> Vi </w:t>
      </w:r>
      <w:r w:rsidR="00485F81">
        <w:t>mangler et festudvalg. Interesserede kan melde sig til Karen Konge.</w:t>
      </w:r>
    </w:p>
    <w:p w14:paraId="56D7B4A1" w14:textId="30A59FA1" w:rsidR="0019097C" w:rsidRDefault="0019097C">
      <w:r>
        <w:t>Punkt 7: Hvad skal borgerforeningen mene om turismeudviklingen på Anholt</w:t>
      </w:r>
      <w:r w:rsidR="00A203B6">
        <w:t>, som har været emne for samtale i mange for</w:t>
      </w:r>
      <w:r w:rsidR="0093328B">
        <w:t>samlinger i det sidste år eller to</w:t>
      </w:r>
      <w:r w:rsidR="001E7199">
        <w:t>?</w:t>
      </w:r>
      <w:r w:rsidR="0093328B">
        <w:t xml:space="preserve"> </w:t>
      </w:r>
      <w:r>
        <w:t xml:space="preserve"> </w:t>
      </w:r>
      <w:r w:rsidR="00485F81">
        <w:t>I bestyrelsen</w:t>
      </w:r>
      <w:r>
        <w:t xml:space="preserve"> synes</w:t>
      </w:r>
      <w:r w:rsidR="005C5488">
        <w:t xml:space="preserve"> vi</w:t>
      </w:r>
      <w:r w:rsidR="0093328B">
        <w:t xml:space="preserve"> i princippet</w:t>
      </w:r>
      <w:r w:rsidR="005C5488">
        <w:t xml:space="preserve">, at </w:t>
      </w:r>
      <w:r>
        <w:t xml:space="preserve">der er turister nok, så </w:t>
      </w:r>
      <w:r w:rsidR="00857A1B">
        <w:t xml:space="preserve">vi ikke som </w:t>
      </w:r>
      <w:r>
        <w:t>Borgerforening behøver</w:t>
      </w:r>
      <w:r w:rsidR="000C781F">
        <w:t xml:space="preserve"> arbejde</w:t>
      </w:r>
      <w:r>
        <w:t xml:space="preserve"> for at udvikle turismen. Vores </w:t>
      </w:r>
      <w:r w:rsidR="004724EE">
        <w:t xml:space="preserve">primære </w:t>
      </w:r>
      <w:r>
        <w:t>opgave er at udvikle og bevare Anholt som helårssamfund</w:t>
      </w:r>
      <w:r w:rsidR="00CC29B8">
        <w:t xml:space="preserve">, </w:t>
      </w:r>
      <w:r w:rsidR="00B06DB0">
        <w:t xml:space="preserve">og det indebærer naturligvis også at vi arbejder for </w:t>
      </w:r>
      <w:r w:rsidR="00BB5703">
        <w:t xml:space="preserve">at Anholt stadig </w:t>
      </w:r>
      <w:r w:rsidR="001A0A0D">
        <w:t xml:space="preserve">er </w:t>
      </w:r>
      <w:r w:rsidR="004157E3">
        <w:t>et rart sted at besøge for sommerhusejere og turister</w:t>
      </w:r>
      <w:r>
        <w:t xml:space="preserve">. Det betyder f.eks. at vi vil </w:t>
      </w:r>
      <w:r w:rsidR="00B2706E">
        <w:t>holde</w:t>
      </w:r>
      <w:r>
        <w:t xml:space="preserve"> Norddjurs </w:t>
      </w:r>
      <w:r w:rsidR="00B2706E">
        <w:t>kommune fast på at de har tilsynspligten ift.</w:t>
      </w:r>
      <w:r>
        <w:t xml:space="preserve"> lokalplan og </w:t>
      </w:r>
      <w:r w:rsidR="007A244F">
        <w:t>bebyggelse</w:t>
      </w:r>
      <w:r>
        <w:t xml:space="preserve"> på havnens område</w:t>
      </w:r>
      <w:r w:rsidR="005C5488">
        <w:t xml:space="preserve"> samt at sørge for at der er boliger og byggegrunde til helårsboliger</w:t>
      </w:r>
      <w:r>
        <w:t>.</w:t>
      </w:r>
    </w:p>
    <w:p w14:paraId="45FCCA73" w14:textId="2613C307" w:rsidR="00122F81" w:rsidRDefault="006E1990">
      <w:r>
        <w:t xml:space="preserve">Næste møde aftales til torsdag den </w:t>
      </w:r>
      <w:r w:rsidR="00B750B1">
        <w:t>18-11-2021 kl. 18.00 forud for den ek</w:t>
      </w:r>
      <w:r w:rsidR="00E84037">
        <w:t>straordinære generalforsamling.</w:t>
      </w:r>
    </w:p>
    <w:p w14:paraId="5F2DB7B0" w14:textId="77777777" w:rsidR="0007247E" w:rsidRDefault="0007247E"/>
    <w:p w14:paraId="7BA945EB" w14:textId="11A3C253" w:rsidR="0007247E" w:rsidRPr="00036AC8" w:rsidRDefault="0007247E" w:rsidP="0007247E">
      <w:pPr>
        <w:pStyle w:val="Default"/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Karen Konge</w:t>
      </w:r>
      <w:r w:rsidRPr="00036AC8"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 xml:space="preserve">                   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>Frank Svensson</w:t>
      </w:r>
      <w:r w:rsidRPr="00036AC8"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 xml:space="preserve">                     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 xml:space="preserve">Set: </w:t>
      </w:r>
      <w:r w:rsidRPr="00036AC8"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>Anja Rohde</w:t>
      </w:r>
    </w:p>
    <w:p w14:paraId="27EC3611" w14:textId="77777777" w:rsidR="0007247E" w:rsidRPr="00036AC8" w:rsidRDefault="0007247E" w:rsidP="0007247E">
      <w:pPr>
        <w:pStyle w:val="Default"/>
        <w:rPr>
          <w:rFonts w:asciiTheme="minorHAnsi" w:hAnsiTheme="minorHAnsi" w:cstheme="minorHAnsi"/>
          <w:sz w:val="28"/>
          <w:szCs w:val="28"/>
          <w:lang w:val="nb-NO"/>
        </w:rPr>
      </w:pPr>
    </w:p>
    <w:p w14:paraId="2BE30105" w14:textId="77777777" w:rsidR="0007247E" w:rsidRPr="00036AC8" w:rsidRDefault="0007247E" w:rsidP="0007247E">
      <w:pPr>
        <w:pStyle w:val="Default"/>
        <w:rPr>
          <w:rFonts w:asciiTheme="minorHAnsi" w:hAnsiTheme="minorHAnsi" w:cstheme="minorHAnsi"/>
          <w:sz w:val="28"/>
          <w:szCs w:val="28"/>
          <w:lang w:val="nb-NO"/>
        </w:rPr>
      </w:pPr>
    </w:p>
    <w:p w14:paraId="3EAAE44C" w14:textId="77777777" w:rsidR="0007247E" w:rsidRPr="00036AC8" w:rsidRDefault="0007247E" w:rsidP="0007247E">
      <w:pPr>
        <w:pStyle w:val="Default"/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</w:pPr>
      <w:r w:rsidRPr="00036AC8"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 xml:space="preserve">                          </w:t>
      </w:r>
    </w:p>
    <w:p w14:paraId="3D051C63" w14:textId="6E7AB08D" w:rsidR="0007247E" w:rsidRPr="00036AC8" w:rsidRDefault="0007247E" w:rsidP="0007247E">
      <w:pPr>
        <w:pStyle w:val="Default"/>
        <w:ind w:left="1304"/>
        <w:rPr>
          <w:rFonts w:cs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Jakob Gede</w:t>
      </w:r>
      <w:r w:rsidRPr="00AC7A49">
        <w:rPr>
          <w:rFonts w:asciiTheme="minorHAnsi" w:hAnsiTheme="minorHAnsi" w:cstheme="minorHAnsi"/>
          <w:b/>
          <w:bCs/>
          <w:i/>
          <w:iCs/>
          <w:sz w:val="28"/>
          <w:szCs w:val="28"/>
        </w:rPr>
        <w:tab/>
      </w:r>
      <w:r w:rsidRPr="00AC7A49">
        <w:rPr>
          <w:rFonts w:asciiTheme="minorHAnsi" w:hAnsiTheme="minorHAnsi" w:cstheme="minorHAnsi"/>
          <w:b/>
          <w:bCs/>
          <w:i/>
          <w:iCs/>
          <w:sz w:val="28"/>
          <w:szCs w:val="28"/>
        </w:rPr>
        <w:tab/>
      </w:r>
      <w:r w:rsidRPr="00036AC8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AC7A49">
        <w:rPr>
          <w:rFonts w:cstheme="minorHAnsi"/>
          <w:b/>
          <w:bCs/>
          <w:i/>
          <w:iCs/>
          <w:sz w:val="28"/>
          <w:szCs w:val="28"/>
        </w:rPr>
        <w:t>Birgitte Dahl Jeppesen</w:t>
      </w:r>
    </w:p>
    <w:p w14:paraId="081EE792" w14:textId="77777777" w:rsidR="0007247E" w:rsidRPr="00AC7A49" w:rsidRDefault="0007247E" w:rsidP="0007247E">
      <w:pPr>
        <w:pStyle w:val="Default"/>
        <w:ind w:left="1304" w:firstLine="1304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24A68B35" w14:textId="77777777" w:rsidR="0007247E" w:rsidRPr="00AC7A49" w:rsidRDefault="0007247E" w:rsidP="0007247E">
      <w:pPr>
        <w:pStyle w:val="Defaul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24372874" w14:textId="77777777" w:rsidR="0007247E" w:rsidRPr="00AC7A49" w:rsidRDefault="0007247E" w:rsidP="0007247E">
      <w:pPr>
        <w:rPr>
          <w:rFonts w:cstheme="minorHAnsi"/>
          <w:b/>
          <w:bCs/>
          <w:i/>
          <w:iCs/>
          <w:sz w:val="28"/>
          <w:szCs w:val="28"/>
        </w:rPr>
      </w:pPr>
    </w:p>
    <w:p w14:paraId="7317A675" w14:textId="77777777" w:rsidR="0007247E" w:rsidRPr="00036AC8" w:rsidRDefault="0007247E" w:rsidP="0007247E">
      <w:pPr>
        <w:rPr>
          <w:rFonts w:cstheme="minorHAnsi"/>
          <w:b/>
          <w:bCs/>
          <w:i/>
          <w:iCs/>
          <w:sz w:val="28"/>
          <w:szCs w:val="28"/>
        </w:rPr>
      </w:pPr>
      <w:r w:rsidRPr="00AC7A49">
        <w:rPr>
          <w:rFonts w:cstheme="minorHAnsi"/>
          <w:b/>
          <w:bCs/>
          <w:i/>
          <w:iCs/>
          <w:sz w:val="28"/>
          <w:szCs w:val="28"/>
        </w:rPr>
        <w:t xml:space="preserve">                     </w:t>
      </w:r>
      <w:r>
        <w:rPr>
          <w:rFonts w:cstheme="minorHAnsi"/>
          <w:b/>
          <w:bCs/>
          <w:i/>
          <w:iCs/>
          <w:sz w:val="28"/>
          <w:szCs w:val="28"/>
        </w:rPr>
        <w:t>Ulf Brøste</w:t>
      </w:r>
      <w:r w:rsidRPr="00036AC8">
        <w:rPr>
          <w:rFonts w:cstheme="minorHAnsi"/>
          <w:b/>
          <w:bCs/>
          <w:i/>
          <w:iCs/>
          <w:sz w:val="28"/>
          <w:szCs w:val="28"/>
        </w:rPr>
        <w:t xml:space="preserve">           </w:t>
      </w:r>
      <w:r w:rsidRPr="00AC7A49">
        <w:rPr>
          <w:rFonts w:cstheme="minorHAnsi"/>
          <w:b/>
          <w:bCs/>
          <w:i/>
          <w:iCs/>
          <w:sz w:val="28"/>
          <w:szCs w:val="28"/>
        </w:rPr>
        <w:t xml:space="preserve">                       </w:t>
      </w:r>
      <w:r>
        <w:rPr>
          <w:rFonts w:cstheme="minorHAnsi"/>
          <w:b/>
          <w:bCs/>
          <w:i/>
          <w:iCs/>
          <w:sz w:val="28"/>
          <w:szCs w:val="28"/>
        </w:rPr>
        <w:t>Jakob Kjærgård</w:t>
      </w:r>
      <w:r w:rsidRPr="00AC7A49">
        <w:rPr>
          <w:rFonts w:cstheme="minorHAnsi"/>
          <w:b/>
          <w:bCs/>
          <w:i/>
          <w:iCs/>
          <w:sz w:val="28"/>
          <w:szCs w:val="28"/>
        </w:rPr>
        <w:t xml:space="preserve">            </w:t>
      </w:r>
    </w:p>
    <w:p w14:paraId="6D59B8CF" w14:textId="77777777" w:rsidR="0007247E" w:rsidRPr="00036AC8" w:rsidRDefault="0007247E" w:rsidP="0007247E">
      <w:pPr>
        <w:rPr>
          <w:rFonts w:cstheme="minorHAnsi"/>
          <w:sz w:val="28"/>
          <w:szCs w:val="28"/>
        </w:rPr>
      </w:pPr>
    </w:p>
    <w:p w14:paraId="57DAB046" w14:textId="77777777" w:rsidR="0007247E" w:rsidRDefault="0007247E"/>
    <w:sectPr w:rsidR="000724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5026"/>
    <w:multiLevelType w:val="hybridMultilevel"/>
    <w:tmpl w:val="79589A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7F"/>
    <w:rsid w:val="0007247E"/>
    <w:rsid w:val="000C781F"/>
    <w:rsid w:val="000D506B"/>
    <w:rsid w:val="000E23D7"/>
    <w:rsid w:val="000E5A0C"/>
    <w:rsid w:val="00122F81"/>
    <w:rsid w:val="00130EDE"/>
    <w:rsid w:val="0019097C"/>
    <w:rsid w:val="001A0A0D"/>
    <w:rsid w:val="001E7199"/>
    <w:rsid w:val="00222EB8"/>
    <w:rsid w:val="00316D7B"/>
    <w:rsid w:val="00382E8C"/>
    <w:rsid w:val="004157E3"/>
    <w:rsid w:val="004443DA"/>
    <w:rsid w:val="004649ED"/>
    <w:rsid w:val="004724EE"/>
    <w:rsid w:val="00485F81"/>
    <w:rsid w:val="0055200C"/>
    <w:rsid w:val="005970A3"/>
    <w:rsid w:val="005B5A7F"/>
    <w:rsid w:val="005C5488"/>
    <w:rsid w:val="00621EB9"/>
    <w:rsid w:val="0065589C"/>
    <w:rsid w:val="00692F52"/>
    <w:rsid w:val="006A03E1"/>
    <w:rsid w:val="006E1990"/>
    <w:rsid w:val="00743A1E"/>
    <w:rsid w:val="007A244F"/>
    <w:rsid w:val="00857A1B"/>
    <w:rsid w:val="008D4B10"/>
    <w:rsid w:val="009062CF"/>
    <w:rsid w:val="0093328B"/>
    <w:rsid w:val="009F4A01"/>
    <w:rsid w:val="00A203B6"/>
    <w:rsid w:val="00AA3377"/>
    <w:rsid w:val="00AE7067"/>
    <w:rsid w:val="00B06DB0"/>
    <w:rsid w:val="00B2706E"/>
    <w:rsid w:val="00B5206B"/>
    <w:rsid w:val="00B750B1"/>
    <w:rsid w:val="00BB5703"/>
    <w:rsid w:val="00BE1F18"/>
    <w:rsid w:val="00CC29B8"/>
    <w:rsid w:val="00CF0CFA"/>
    <w:rsid w:val="00D22813"/>
    <w:rsid w:val="00E84037"/>
    <w:rsid w:val="00EC46B5"/>
    <w:rsid w:val="00F37B8B"/>
    <w:rsid w:val="00F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EF01"/>
  <w15:chartTrackingRefBased/>
  <w15:docId w15:val="{D5075E0B-A080-4455-84C2-A7431865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0CFA"/>
    <w:pPr>
      <w:spacing w:line="256" w:lineRule="auto"/>
      <w:ind w:left="720"/>
      <w:contextualSpacing/>
    </w:pPr>
  </w:style>
  <w:style w:type="paragraph" w:customStyle="1" w:styleId="Default">
    <w:name w:val="Default"/>
    <w:rsid w:val="000724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503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Jeppesen</dc:creator>
  <cp:keywords/>
  <dc:description/>
  <cp:lastModifiedBy>Birgitte Jeppesen</cp:lastModifiedBy>
  <cp:revision>16</cp:revision>
  <dcterms:created xsi:type="dcterms:W3CDTF">2021-09-26T05:44:00Z</dcterms:created>
  <dcterms:modified xsi:type="dcterms:W3CDTF">2021-10-04T10:50:00Z</dcterms:modified>
</cp:coreProperties>
</file>