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D58B4" w14:textId="77777777" w:rsidR="00EC326A" w:rsidRPr="00D04B6F" w:rsidRDefault="00EC326A" w:rsidP="00EC326A">
      <w:pPr>
        <w:jc w:val="center"/>
        <w:rPr>
          <w:rFonts w:cstheme="minorHAnsi"/>
          <w:b/>
          <w:bCs/>
          <w:sz w:val="36"/>
          <w:szCs w:val="36"/>
        </w:rPr>
      </w:pPr>
      <w:r w:rsidRPr="00D04B6F">
        <w:rPr>
          <w:rFonts w:cstheme="minorHAnsi"/>
          <w:b/>
          <w:bCs/>
          <w:sz w:val="36"/>
          <w:szCs w:val="36"/>
        </w:rPr>
        <w:t>ANHOLT BORGERFORENING</w:t>
      </w:r>
    </w:p>
    <w:p w14:paraId="2770C443" w14:textId="1CC0E2E1" w:rsidR="00EC326A" w:rsidRDefault="00EC326A" w:rsidP="00EC326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Referat af bestyrelsesmøde den 11-09</w:t>
      </w:r>
      <w:r w:rsidRPr="00C87044">
        <w:rPr>
          <w:rFonts w:cstheme="minorHAnsi"/>
          <w:b/>
          <w:bCs/>
          <w:sz w:val="28"/>
          <w:szCs w:val="28"/>
        </w:rPr>
        <w:t>-2022 kl. 1</w:t>
      </w:r>
      <w:r>
        <w:rPr>
          <w:rFonts w:cstheme="minorHAnsi"/>
          <w:b/>
          <w:bCs/>
          <w:sz w:val="28"/>
          <w:szCs w:val="28"/>
        </w:rPr>
        <w:t>4</w:t>
      </w:r>
    </w:p>
    <w:p w14:paraId="30BD749D" w14:textId="49A66BFF" w:rsidR="00F21C0C" w:rsidRDefault="00EC326A" w:rsidP="00EC326A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Til stede: Karen Konge, Jakob Grell, Bjarke Fonnesbech, Gitte Andersen og Birgitte Dahl Jeppesen.  Afbud fra Jakob Gede og Ulf Brøste</w:t>
      </w:r>
    </w:p>
    <w:p w14:paraId="587A398E" w14:textId="406AC6A2" w:rsidR="00CF0CFA" w:rsidRPr="00D04B6F" w:rsidRDefault="00F21C0C" w:rsidP="00CF0CFA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Referat</w:t>
      </w:r>
    </w:p>
    <w:p w14:paraId="63FED96C" w14:textId="5B52FD4E" w:rsidR="00CF0CFA" w:rsidRDefault="00621EB9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Godkendelse af referat</w:t>
      </w:r>
    </w:p>
    <w:p w14:paraId="19CC8BFB" w14:textId="35E3200C" w:rsidR="00F21C0C" w:rsidRPr="00401F30" w:rsidRDefault="00483075" w:rsidP="00F21C0C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Referatet godkendes.</w:t>
      </w:r>
    </w:p>
    <w:p w14:paraId="2D92EA2A" w14:textId="1F424D3E" w:rsidR="00621EB9" w:rsidRDefault="004724EC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Nyt fra Borgerforeningen til Anholtposten. </w:t>
      </w:r>
      <w:r w:rsidR="00FC389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nput og </w:t>
      </w:r>
      <w:r w:rsidR="00FC389D">
        <w:rPr>
          <w:b/>
          <w:bCs/>
          <w:sz w:val="28"/>
          <w:szCs w:val="28"/>
        </w:rPr>
        <w:t>arbejdsdeling</w:t>
      </w:r>
      <w:r>
        <w:rPr>
          <w:b/>
          <w:bCs/>
          <w:sz w:val="28"/>
          <w:szCs w:val="28"/>
        </w:rPr>
        <w:t>?</w:t>
      </w:r>
    </w:p>
    <w:p w14:paraId="4D9A1113" w14:textId="7F584FED" w:rsidR="00F21C0C" w:rsidRPr="00DA1DFF" w:rsidRDefault="00483075" w:rsidP="00DA1DFF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L</w:t>
      </w:r>
      <w:r w:rsidR="00F21C0C" w:rsidRPr="00DA1DFF">
        <w:rPr>
          <w:bCs/>
          <w:sz w:val="28"/>
          <w:szCs w:val="28"/>
        </w:rPr>
        <w:t xml:space="preserve">idt </w:t>
      </w:r>
      <w:r>
        <w:rPr>
          <w:bCs/>
          <w:sz w:val="28"/>
          <w:szCs w:val="28"/>
        </w:rPr>
        <w:t xml:space="preserve">input </w:t>
      </w:r>
      <w:r w:rsidR="00F21C0C" w:rsidRPr="00DA1DFF">
        <w:rPr>
          <w:bCs/>
          <w:sz w:val="28"/>
          <w:szCs w:val="28"/>
        </w:rPr>
        <w:t>om visions</w:t>
      </w:r>
      <w:r>
        <w:rPr>
          <w:bCs/>
          <w:sz w:val="28"/>
          <w:szCs w:val="28"/>
        </w:rPr>
        <w:t>arbejdet med de andre foreninger</w:t>
      </w:r>
      <w:r w:rsidR="00F21C0C" w:rsidRPr="00DA1DFF">
        <w:rPr>
          <w:bCs/>
          <w:sz w:val="28"/>
          <w:szCs w:val="28"/>
        </w:rPr>
        <w:t>, lidt om fri</w:t>
      </w:r>
      <w:r w:rsidR="00EC326A">
        <w:rPr>
          <w:bCs/>
          <w:sz w:val="28"/>
          <w:szCs w:val="28"/>
        </w:rPr>
        <w:t>-</w:t>
      </w:r>
      <w:proofErr w:type="spellStart"/>
      <w:r w:rsidRPr="00DA1DFF">
        <w:rPr>
          <w:bCs/>
          <w:sz w:val="28"/>
          <w:szCs w:val="28"/>
        </w:rPr>
        <w:t>ø</w:t>
      </w:r>
      <w:r>
        <w:rPr>
          <w:bCs/>
          <w:sz w:val="28"/>
          <w:szCs w:val="28"/>
        </w:rPr>
        <w:t>ansøgningen</w:t>
      </w:r>
      <w:proofErr w:type="spellEnd"/>
      <w:r w:rsidR="00F21C0C" w:rsidRPr="00DA1DFF">
        <w:rPr>
          <w:bCs/>
          <w:sz w:val="28"/>
          <w:szCs w:val="28"/>
        </w:rPr>
        <w:t>, Julebanko</w:t>
      </w:r>
      <w:r w:rsidR="001261E4" w:rsidRPr="00DA1DFF">
        <w:rPr>
          <w:bCs/>
          <w:sz w:val="28"/>
          <w:szCs w:val="28"/>
        </w:rPr>
        <w:t xml:space="preserve"> 20/11</w:t>
      </w:r>
      <w:r w:rsidR="00F21C0C" w:rsidRPr="00DA1DFF">
        <w:rPr>
          <w:bCs/>
          <w:sz w:val="28"/>
          <w:szCs w:val="28"/>
        </w:rPr>
        <w:t>,</w:t>
      </w:r>
      <w:r w:rsidR="00401F30" w:rsidRPr="00DA1DFF">
        <w:rPr>
          <w:bCs/>
          <w:sz w:val="28"/>
          <w:szCs w:val="28"/>
        </w:rPr>
        <w:t xml:space="preserve"> flagmidler</w:t>
      </w:r>
      <w:r w:rsidR="00F21C0C" w:rsidRPr="00DA1DFF">
        <w:rPr>
          <w:bCs/>
          <w:sz w:val="28"/>
          <w:szCs w:val="28"/>
        </w:rPr>
        <w:t xml:space="preserve"> </w:t>
      </w:r>
      <w:r w:rsidR="00401F30" w:rsidRPr="00DA1DFF">
        <w:rPr>
          <w:bCs/>
          <w:sz w:val="28"/>
          <w:szCs w:val="28"/>
        </w:rPr>
        <w:t xml:space="preserve">slæbested, </w:t>
      </w:r>
      <w:r w:rsidR="001261E4" w:rsidRPr="00DA1DFF">
        <w:rPr>
          <w:bCs/>
          <w:sz w:val="28"/>
          <w:szCs w:val="28"/>
        </w:rPr>
        <w:t>Lidt om sæsonen?</w:t>
      </w:r>
      <w:r w:rsidR="00401F30" w:rsidRPr="00DA1DFF">
        <w:rPr>
          <w:bCs/>
          <w:sz w:val="28"/>
          <w:szCs w:val="28"/>
        </w:rPr>
        <w:t xml:space="preserve"> Birgitte og Karen tager til </w:t>
      </w:r>
      <w:r w:rsidR="00EC326A" w:rsidRPr="00DA1DFF">
        <w:rPr>
          <w:bCs/>
          <w:sz w:val="28"/>
          <w:szCs w:val="28"/>
        </w:rPr>
        <w:t>repræsentantskabsmøde,</w:t>
      </w:r>
      <w:r w:rsidR="001261E4" w:rsidRPr="00DA1DFF">
        <w:rPr>
          <w:bCs/>
          <w:sz w:val="28"/>
          <w:szCs w:val="28"/>
        </w:rPr>
        <w:t xml:space="preserve"> </w:t>
      </w:r>
      <w:r w:rsidR="00401F30" w:rsidRPr="00DA1DFF">
        <w:rPr>
          <w:bCs/>
          <w:sz w:val="28"/>
          <w:szCs w:val="28"/>
        </w:rPr>
        <w:t>Det udførlige referat fra sagen om grøfterne?</w:t>
      </w:r>
      <w:r w:rsidR="00DA1D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Vi sender hver især indhold til</w:t>
      </w:r>
      <w:r w:rsidR="00587DEF">
        <w:rPr>
          <w:bCs/>
          <w:sz w:val="28"/>
          <w:szCs w:val="28"/>
        </w:rPr>
        <w:t xml:space="preserve"> G</w:t>
      </w:r>
      <w:r w:rsidR="00DA1DFF">
        <w:rPr>
          <w:bCs/>
          <w:sz w:val="28"/>
          <w:szCs w:val="28"/>
        </w:rPr>
        <w:t>itte, som skriver noget samlet til Anholtposten.</w:t>
      </w:r>
    </w:p>
    <w:p w14:paraId="57690FB2" w14:textId="69705FF7" w:rsidR="000E23D7" w:rsidRDefault="000E23D7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Projekt </w:t>
      </w:r>
      <w:r w:rsidR="00FC389D">
        <w:rPr>
          <w:b/>
          <w:bCs/>
          <w:sz w:val="28"/>
          <w:szCs w:val="28"/>
        </w:rPr>
        <w:t>Fri Ø. Karen giver en f</w:t>
      </w:r>
      <w:r w:rsidR="004724EC">
        <w:rPr>
          <w:b/>
          <w:bCs/>
          <w:sz w:val="28"/>
          <w:szCs w:val="28"/>
        </w:rPr>
        <w:t>oreløbig status.</w:t>
      </w:r>
      <w:r w:rsidR="001261E4">
        <w:rPr>
          <w:b/>
          <w:bCs/>
          <w:sz w:val="28"/>
          <w:szCs w:val="28"/>
        </w:rPr>
        <w:t xml:space="preserve"> </w:t>
      </w:r>
    </w:p>
    <w:p w14:paraId="0B93B6A3" w14:textId="4640D5E1" w:rsidR="00401F30" w:rsidRPr="00DA1DFF" w:rsidRDefault="00DA1DFF" w:rsidP="00401F30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Karen var afsted </w:t>
      </w:r>
      <w:r w:rsidR="00483075">
        <w:rPr>
          <w:bCs/>
          <w:sz w:val="28"/>
          <w:szCs w:val="28"/>
        </w:rPr>
        <w:t xml:space="preserve">på opstartsmøde </w:t>
      </w:r>
      <w:r>
        <w:rPr>
          <w:bCs/>
          <w:sz w:val="28"/>
          <w:szCs w:val="28"/>
        </w:rPr>
        <w:t xml:space="preserve">og kan fortælle, at der var mange ansøgere. Vi håber, at få lov at bygge boliger, uden at skulle overholde </w:t>
      </w:r>
      <w:r w:rsidR="00EC326A">
        <w:rPr>
          <w:bCs/>
          <w:sz w:val="28"/>
          <w:szCs w:val="28"/>
        </w:rPr>
        <w:t>maksimum</w:t>
      </w:r>
      <w:r>
        <w:rPr>
          <w:bCs/>
          <w:sz w:val="28"/>
          <w:szCs w:val="28"/>
        </w:rPr>
        <w:t xml:space="preserve"> kvm pris på almennyttige boliger. Samt få lov at have særregler for taxakørsel og </w:t>
      </w:r>
      <w:r w:rsidR="00483075">
        <w:rPr>
          <w:bCs/>
          <w:sz w:val="28"/>
          <w:szCs w:val="28"/>
        </w:rPr>
        <w:t xml:space="preserve">reservation af </w:t>
      </w:r>
      <w:r>
        <w:rPr>
          <w:bCs/>
          <w:sz w:val="28"/>
          <w:szCs w:val="28"/>
        </w:rPr>
        <w:t>færgebilletter</w:t>
      </w:r>
      <w:r w:rsidR="00483075">
        <w:rPr>
          <w:bCs/>
          <w:sz w:val="28"/>
          <w:szCs w:val="28"/>
        </w:rPr>
        <w:t xml:space="preserve"> til fastboende</w:t>
      </w:r>
      <w:r>
        <w:rPr>
          <w:bCs/>
          <w:sz w:val="28"/>
          <w:szCs w:val="28"/>
        </w:rPr>
        <w:t>. Karen er tovholder</w:t>
      </w:r>
      <w:r w:rsidR="00483075">
        <w:rPr>
          <w:bCs/>
          <w:sz w:val="28"/>
          <w:szCs w:val="28"/>
        </w:rPr>
        <w:t xml:space="preserve"> på ansøgningsprocessen</w:t>
      </w:r>
      <w:r>
        <w:rPr>
          <w:bCs/>
          <w:sz w:val="28"/>
          <w:szCs w:val="28"/>
        </w:rPr>
        <w:t xml:space="preserve">.  </w:t>
      </w:r>
    </w:p>
    <w:p w14:paraId="2D267CC1" w14:textId="670EC185" w:rsidR="000E23D7" w:rsidRDefault="00FC389D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Borgermøde om visioner for Anholt med Grundejer og erhvervsforening.</w:t>
      </w:r>
    </w:p>
    <w:p w14:paraId="3C22EEF9" w14:textId="3C966061" w:rsidR="00587DEF" w:rsidRPr="00587DEF" w:rsidRDefault="00587DEF" w:rsidP="00587DEF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Det var et fint møde. Vi aftalte at lave en visions</w:t>
      </w:r>
      <w:r w:rsidR="00EC32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afklaring</w:t>
      </w:r>
      <w:r w:rsidR="00EC326A">
        <w:rPr>
          <w:bCs/>
          <w:sz w:val="28"/>
          <w:szCs w:val="28"/>
        </w:rPr>
        <w:t>s proces</w:t>
      </w:r>
      <w:r>
        <w:rPr>
          <w:bCs/>
          <w:sz w:val="28"/>
          <w:szCs w:val="28"/>
        </w:rPr>
        <w:t>. Vi vil gerne lave et fælles oplæg og få lagt en langtidsholdbar kurs</w:t>
      </w:r>
      <w:r w:rsidR="00E86FD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for</w:t>
      </w:r>
      <w:r w:rsidR="00E86FD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hvor vi gerne ser Anholt bevæge sig hen. Den fælles vision skal både bruges i f</w:t>
      </w:r>
      <w:r w:rsidR="00483075">
        <w:rPr>
          <w:bCs/>
          <w:sz w:val="28"/>
          <w:szCs w:val="28"/>
        </w:rPr>
        <w:t>orhold til</w:t>
      </w:r>
      <w:r>
        <w:rPr>
          <w:bCs/>
          <w:sz w:val="28"/>
          <w:szCs w:val="28"/>
        </w:rPr>
        <w:t xml:space="preserve"> kommunen</w:t>
      </w:r>
      <w:r w:rsidR="00483075">
        <w:rPr>
          <w:bCs/>
          <w:sz w:val="28"/>
          <w:szCs w:val="28"/>
        </w:rPr>
        <w:t xml:space="preserve"> og forskellige fonde</w:t>
      </w:r>
      <w:r>
        <w:rPr>
          <w:bCs/>
          <w:sz w:val="28"/>
          <w:szCs w:val="28"/>
        </w:rPr>
        <w:t xml:space="preserve">, men også styrke </w:t>
      </w:r>
      <w:r w:rsidR="00483075">
        <w:rPr>
          <w:bCs/>
          <w:sz w:val="28"/>
          <w:szCs w:val="28"/>
        </w:rPr>
        <w:t>fællesskabet</w:t>
      </w:r>
      <w:r>
        <w:rPr>
          <w:bCs/>
          <w:sz w:val="28"/>
          <w:szCs w:val="28"/>
        </w:rPr>
        <w:t xml:space="preserve"> og udviklingen indadtil </w:t>
      </w:r>
      <w:r w:rsidR="00483075">
        <w:rPr>
          <w:bCs/>
          <w:sz w:val="28"/>
          <w:szCs w:val="28"/>
        </w:rPr>
        <w:t>samt</w:t>
      </w:r>
      <w:r>
        <w:rPr>
          <w:bCs/>
          <w:sz w:val="28"/>
          <w:szCs w:val="28"/>
        </w:rPr>
        <w:t xml:space="preserve"> også bruges udadtil overfor kommende beboere. </w:t>
      </w:r>
    </w:p>
    <w:p w14:paraId="30D3861F" w14:textId="07169D61" w:rsidR="00D22813" w:rsidRDefault="00E01BDD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FC389D">
        <w:rPr>
          <w:b/>
          <w:bCs/>
          <w:sz w:val="28"/>
          <w:szCs w:val="28"/>
        </w:rPr>
        <w:t>ilskud til Sankt Hans</w:t>
      </w:r>
      <w:r>
        <w:rPr>
          <w:b/>
          <w:bCs/>
          <w:sz w:val="28"/>
          <w:szCs w:val="28"/>
        </w:rPr>
        <w:t xml:space="preserve"> arrangement</w:t>
      </w:r>
    </w:p>
    <w:p w14:paraId="53623ED0" w14:textId="46F0E91A" w:rsidR="00B33177" w:rsidRDefault="00B33177" w:rsidP="00B33177">
      <w:pPr>
        <w:pStyle w:val="Listeafsnit"/>
        <w:spacing w:line="259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Borgerforeningen skal prøve at søge midler til </w:t>
      </w:r>
      <w:r w:rsidR="00483075">
        <w:rPr>
          <w:bCs/>
          <w:sz w:val="28"/>
          <w:szCs w:val="28"/>
        </w:rPr>
        <w:t>Skt.</w:t>
      </w:r>
      <w:r>
        <w:rPr>
          <w:bCs/>
          <w:sz w:val="28"/>
          <w:szCs w:val="28"/>
        </w:rPr>
        <w:t xml:space="preserve"> Hans hos Norddjurs Kommune inden 01.12</w:t>
      </w:r>
      <w:r w:rsidR="00E01BDD">
        <w:rPr>
          <w:bCs/>
          <w:sz w:val="28"/>
          <w:szCs w:val="28"/>
        </w:rPr>
        <w:t>. Karen aftaler muligheder med brandmyndighederne (Morten)</w:t>
      </w:r>
    </w:p>
    <w:p w14:paraId="409F031E" w14:textId="18A3EED9" w:rsidR="00B50210" w:rsidRDefault="00B50210" w:rsidP="00CF0CFA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Samarbejdet med færgeriet og overvejelser </w:t>
      </w:r>
      <w:r w:rsidR="00483075">
        <w:rPr>
          <w:b/>
          <w:bCs/>
          <w:sz w:val="28"/>
          <w:szCs w:val="28"/>
        </w:rPr>
        <w:t>før</w:t>
      </w:r>
      <w:r>
        <w:rPr>
          <w:b/>
          <w:bCs/>
          <w:sz w:val="28"/>
          <w:szCs w:val="28"/>
        </w:rPr>
        <w:t xml:space="preserve"> borgermødet </w:t>
      </w:r>
      <w:r w:rsidR="00483075">
        <w:rPr>
          <w:b/>
          <w:bCs/>
          <w:sz w:val="28"/>
          <w:szCs w:val="28"/>
        </w:rPr>
        <w:t xml:space="preserve">den. </w:t>
      </w:r>
      <w:r>
        <w:rPr>
          <w:b/>
          <w:bCs/>
          <w:sz w:val="28"/>
          <w:szCs w:val="28"/>
        </w:rPr>
        <w:t>15-9.</w:t>
      </w:r>
      <w:r w:rsidR="00E01BDD">
        <w:rPr>
          <w:b/>
          <w:bCs/>
          <w:sz w:val="28"/>
          <w:szCs w:val="28"/>
        </w:rPr>
        <w:t xml:space="preserve"> </w:t>
      </w:r>
      <w:r w:rsidR="00E01BDD">
        <w:rPr>
          <w:bCs/>
          <w:sz w:val="28"/>
          <w:szCs w:val="28"/>
        </w:rPr>
        <w:t>Det er kun Ulf og Karen, der kan deltage fra Borgerforeningen. Vi vil påtale sidste</w:t>
      </w:r>
      <w:r w:rsidR="00EC326A">
        <w:rPr>
          <w:bCs/>
          <w:sz w:val="28"/>
          <w:szCs w:val="28"/>
        </w:rPr>
        <w:t xml:space="preserve"> </w:t>
      </w:r>
      <w:r w:rsidR="00E01BDD">
        <w:rPr>
          <w:bCs/>
          <w:sz w:val="28"/>
          <w:szCs w:val="28"/>
        </w:rPr>
        <w:t>øjebliks-ændringer i sejlplanen. Vi vil ikke anbefale at gå i grupper på mødet.</w:t>
      </w:r>
    </w:p>
    <w:p w14:paraId="63DF188B" w14:textId="3A89B20A" w:rsidR="00AA3377" w:rsidRDefault="00FC389D" w:rsidP="004724EC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Klage tilsendt fra Jon </w:t>
      </w:r>
      <w:proofErr w:type="spellStart"/>
      <w:r>
        <w:rPr>
          <w:b/>
          <w:bCs/>
          <w:sz w:val="28"/>
          <w:szCs w:val="28"/>
        </w:rPr>
        <w:t>Midthun</w:t>
      </w:r>
      <w:proofErr w:type="spellEnd"/>
      <w:r>
        <w:rPr>
          <w:b/>
          <w:bCs/>
          <w:sz w:val="28"/>
          <w:szCs w:val="28"/>
        </w:rPr>
        <w:t xml:space="preserve"> i juli</w:t>
      </w:r>
      <w:r w:rsidR="003E4448">
        <w:rPr>
          <w:b/>
          <w:bCs/>
          <w:sz w:val="28"/>
          <w:szCs w:val="28"/>
        </w:rPr>
        <w:t>, se mail</w:t>
      </w:r>
    </w:p>
    <w:p w14:paraId="4F7FFE9A" w14:textId="7785236C" w:rsidR="00FA0227" w:rsidRDefault="00FA0227" w:rsidP="00FA0227">
      <w:pPr>
        <w:pStyle w:val="Listeafsnit"/>
        <w:spacing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Karen svarer Jon</w:t>
      </w:r>
      <w:r w:rsidR="004E0AE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at det ikke er Borgerforeningen</w:t>
      </w:r>
      <w:r w:rsidR="004E0AED">
        <w:rPr>
          <w:bCs/>
          <w:sz w:val="28"/>
          <w:szCs w:val="28"/>
        </w:rPr>
        <w:t xml:space="preserve">s anliggende. Vi opfordrer til at han kontakter </w:t>
      </w:r>
      <w:proofErr w:type="spellStart"/>
      <w:r w:rsidR="004E0AED">
        <w:rPr>
          <w:bCs/>
          <w:sz w:val="28"/>
          <w:szCs w:val="28"/>
        </w:rPr>
        <w:t>RenoDjurs</w:t>
      </w:r>
      <w:proofErr w:type="spellEnd"/>
      <w:r w:rsidR="004E0AED">
        <w:rPr>
          <w:bCs/>
          <w:sz w:val="28"/>
          <w:szCs w:val="28"/>
        </w:rPr>
        <w:t>, ved uklarheder om regler. Hvis han i øvrigt føler sig chikaneret er det mere et anliggende for ordensmagten (Bent Rasmussen)</w:t>
      </w:r>
    </w:p>
    <w:p w14:paraId="49ACEDEE" w14:textId="77777777" w:rsidR="00BC5AB7" w:rsidRPr="004724EC" w:rsidRDefault="00BC5AB7" w:rsidP="00FA0227">
      <w:pPr>
        <w:pStyle w:val="Listeafsnit"/>
        <w:spacing w:line="259" w:lineRule="auto"/>
        <w:rPr>
          <w:b/>
          <w:bCs/>
          <w:sz w:val="28"/>
          <w:szCs w:val="28"/>
        </w:rPr>
      </w:pPr>
    </w:p>
    <w:p w14:paraId="2799008F" w14:textId="201A6A03" w:rsidR="00483075" w:rsidRPr="00523CBC" w:rsidRDefault="00A86DD4" w:rsidP="00523CBC">
      <w:pPr>
        <w:pStyle w:val="Listeafsnit"/>
        <w:numPr>
          <w:ilvl w:val="0"/>
          <w:numId w:val="1"/>
        </w:numPr>
        <w:spacing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B5206B">
        <w:rPr>
          <w:b/>
          <w:bCs/>
          <w:sz w:val="28"/>
          <w:szCs w:val="28"/>
        </w:rPr>
        <w:t>yt møde</w:t>
      </w:r>
      <w:r w:rsidR="00483075">
        <w:rPr>
          <w:b/>
          <w:bCs/>
          <w:sz w:val="28"/>
          <w:szCs w:val="28"/>
        </w:rPr>
        <w:t xml:space="preserve"> aftales til 2-11-22 kl. 17.00</w:t>
      </w:r>
    </w:p>
    <w:sectPr w:rsidR="00483075" w:rsidRPr="00523C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5026"/>
    <w:multiLevelType w:val="hybridMultilevel"/>
    <w:tmpl w:val="79589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7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7F"/>
    <w:rsid w:val="000439B8"/>
    <w:rsid w:val="0007247E"/>
    <w:rsid w:val="000C781F"/>
    <w:rsid w:val="000D506B"/>
    <w:rsid w:val="000E23D7"/>
    <w:rsid w:val="000E5A0C"/>
    <w:rsid w:val="00122F81"/>
    <w:rsid w:val="001261E4"/>
    <w:rsid w:val="00130EDE"/>
    <w:rsid w:val="0019097C"/>
    <w:rsid w:val="001A0A0D"/>
    <w:rsid w:val="001E7199"/>
    <w:rsid w:val="00222EB8"/>
    <w:rsid w:val="00316D7B"/>
    <w:rsid w:val="00382E8C"/>
    <w:rsid w:val="003E4448"/>
    <w:rsid w:val="00401F30"/>
    <w:rsid w:val="004157E3"/>
    <w:rsid w:val="004443DA"/>
    <w:rsid w:val="004649ED"/>
    <w:rsid w:val="004724EC"/>
    <w:rsid w:val="004724EE"/>
    <w:rsid w:val="00483075"/>
    <w:rsid w:val="00485F81"/>
    <w:rsid w:val="004E0AED"/>
    <w:rsid w:val="00523CBC"/>
    <w:rsid w:val="005367D4"/>
    <w:rsid w:val="0055200C"/>
    <w:rsid w:val="00587DEF"/>
    <w:rsid w:val="005970A3"/>
    <w:rsid w:val="005B5A7F"/>
    <w:rsid w:val="005C5488"/>
    <w:rsid w:val="005C6A5C"/>
    <w:rsid w:val="00621EB9"/>
    <w:rsid w:val="0065589C"/>
    <w:rsid w:val="00692F52"/>
    <w:rsid w:val="006A03E1"/>
    <w:rsid w:val="006E1990"/>
    <w:rsid w:val="00743A1E"/>
    <w:rsid w:val="007753EE"/>
    <w:rsid w:val="007A244F"/>
    <w:rsid w:val="00857A1B"/>
    <w:rsid w:val="008D4B10"/>
    <w:rsid w:val="009062CF"/>
    <w:rsid w:val="0093328B"/>
    <w:rsid w:val="009F4A01"/>
    <w:rsid w:val="00A203B6"/>
    <w:rsid w:val="00A86DD4"/>
    <w:rsid w:val="00AA3377"/>
    <w:rsid w:val="00AE7067"/>
    <w:rsid w:val="00B06DB0"/>
    <w:rsid w:val="00B2706E"/>
    <w:rsid w:val="00B30B3B"/>
    <w:rsid w:val="00B33177"/>
    <w:rsid w:val="00B50210"/>
    <w:rsid w:val="00B5206B"/>
    <w:rsid w:val="00B750B1"/>
    <w:rsid w:val="00B96AFE"/>
    <w:rsid w:val="00BB5703"/>
    <w:rsid w:val="00BC5AB7"/>
    <w:rsid w:val="00BE1F18"/>
    <w:rsid w:val="00CC29B8"/>
    <w:rsid w:val="00CF0CFA"/>
    <w:rsid w:val="00D22813"/>
    <w:rsid w:val="00DA1DFF"/>
    <w:rsid w:val="00E01BDD"/>
    <w:rsid w:val="00E84037"/>
    <w:rsid w:val="00E86FD2"/>
    <w:rsid w:val="00EC326A"/>
    <w:rsid w:val="00EC46B5"/>
    <w:rsid w:val="00F21C0C"/>
    <w:rsid w:val="00F37B8B"/>
    <w:rsid w:val="00F75A3B"/>
    <w:rsid w:val="00FA0227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EF01"/>
  <w15:chartTrackingRefBased/>
  <w15:docId w15:val="{D5075E0B-A080-4455-84C2-A7431865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0CFA"/>
    <w:pPr>
      <w:spacing w:line="256" w:lineRule="auto"/>
      <w:ind w:left="720"/>
      <w:contextualSpacing/>
    </w:pPr>
  </w:style>
  <w:style w:type="paragraph" w:customStyle="1" w:styleId="Default">
    <w:name w:val="Default"/>
    <w:rsid w:val="00072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0D053B39CBE47B964AB93D5DCCD14" ma:contentTypeVersion="13" ma:contentTypeDescription="Opret et nyt dokument." ma:contentTypeScope="" ma:versionID="d122413ad9c875bd482b388ce08b36d9">
  <xsd:schema xmlns:xsd="http://www.w3.org/2001/XMLSchema" xmlns:xs="http://www.w3.org/2001/XMLSchema" xmlns:p="http://schemas.microsoft.com/office/2006/metadata/properties" xmlns:ns3="15a200e3-31a3-4f24-85ab-5dd92a6399e7" xmlns:ns4="2fae719a-9518-4c04-9591-a7c166a51117" targetNamespace="http://schemas.microsoft.com/office/2006/metadata/properties" ma:root="true" ma:fieldsID="f19488440819c0c4d283d89aeb72b6dc" ns3:_="" ns4:_="">
    <xsd:import namespace="15a200e3-31a3-4f24-85ab-5dd92a6399e7"/>
    <xsd:import namespace="2fae719a-9518-4c04-9591-a7c166a511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00e3-31a3-4f24-85ab-5dd92a63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719a-9518-4c04-9591-a7c166a51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C011B-7950-4F01-B14B-5EEFDA4DF3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DE2447-56DE-4C46-BDD2-534B01BAE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00e3-31a3-4f24-85ab-5dd92a6399e7"/>
    <ds:schemaRef ds:uri="2fae719a-9518-4c04-9591-a7c166a51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5B94D-EB1B-49C1-A7EC-6C38FF491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Jeppesen</dc:creator>
  <cp:keywords/>
  <dc:description/>
  <cp:lastModifiedBy>Birgitte Jeppesen</cp:lastModifiedBy>
  <cp:revision>4</cp:revision>
  <cp:lastPrinted>2022-11-04T05:04:00Z</cp:lastPrinted>
  <dcterms:created xsi:type="dcterms:W3CDTF">2022-11-03T15:49:00Z</dcterms:created>
  <dcterms:modified xsi:type="dcterms:W3CDTF">2022-11-04T09:05:00Z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0x0101005E00D053B39CBE47B964AB93D5DCCD14</vt:lpwstr>
  </property>
</Properties>
</file>