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62" w:rsidRDefault="00BE7662" w:rsidP="001C1B2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222222"/>
          <w:lang w:eastAsia="da-DK"/>
        </w:rPr>
      </w:pPr>
    </w:p>
    <w:p w:rsidR="00BE7662" w:rsidRPr="002C48D6" w:rsidRDefault="00BE7662" w:rsidP="001C1B29">
      <w:pPr>
        <w:spacing w:line="48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Anholt Borgerforening</w:t>
      </w:r>
    </w:p>
    <w:p w:rsidR="00BE7662" w:rsidRDefault="00BE7662" w:rsidP="001C1B29">
      <w:pPr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2C48D6">
        <w:rPr>
          <w:rFonts w:cstheme="minorHAnsi"/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estyrelsesmøde d.</w:t>
      </w:r>
      <w:r w:rsidRPr="002C48D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363B62">
        <w:rPr>
          <w:rFonts w:cstheme="minorHAnsi"/>
          <w:b/>
          <w:bCs/>
          <w:sz w:val="28"/>
          <w:szCs w:val="28"/>
        </w:rPr>
        <w:t xml:space="preserve">14/1 2024 </w:t>
      </w:r>
      <w:r w:rsidRPr="002C48D6">
        <w:rPr>
          <w:rFonts w:cstheme="minorHAnsi"/>
          <w:b/>
          <w:bCs/>
          <w:sz w:val="28"/>
          <w:szCs w:val="28"/>
        </w:rPr>
        <w:t>kl. 1</w:t>
      </w:r>
      <w:r w:rsidR="00363B62">
        <w:rPr>
          <w:rFonts w:cstheme="minorHAnsi"/>
          <w:b/>
          <w:bCs/>
          <w:sz w:val="28"/>
          <w:szCs w:val="28"/>
        </w:rPr>
        <w:t>6.00</w:t>
      </w:r>
    </w:p>
    <w:p w:rsidR="00BE7662" w:rsidRDefault="00BE7662" w:rsidP="00850AEF">
      <w:pPr>
        <w:spacing w:line="360" w:lineRule="auto"/>
        <w:rPr>
          <w:rFonts w:cstheme="minorHAnsi"/>
          <w:bCs/>
          <w:sz w:val="24"/>
          <w:szCs w:val="24"/>
        </w:rPr>
      </w:pPr>
      <w:r w:rsidRPr="001C1B29">
        <w:rPr>
          <w:rFonts w:cstheme="minorHAnsi"/>
          <w:bCs/>
          <w:sz w:val="24"/>
          <w:szCs w:val="24"/>
        </w:rPr>
        <w:t>Sted: Skolens bibliotek</w:t>
      </w:r>
    </w:p>
    <w:p w:rsidR="00850AEF" w:rsidRDefault="00850AEF" w:rsidP="00850AEF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Til stede: Birgitte Jeppesen, Karen Konge, Gitte Andersen, Poul Anker Boisen (sup), Jakob Grell (</w:t>
      </w:r>
      <w:proofErr w:type="spellStart"/>
      <w:r>
        <w:rPr>
          <w:rFonts w:cstheme="minorHAnsi"/>
          <w:bCs/>
          <w:sz w:val="24"/>
          <w:szCs w:val="24"/>
        </w:rPr>
        <w:t>ref</w:t>
      </w:r>
      <w:proofErr w:type="spellEnd"/>
      <w:r>
        <w:rPr>
          <w:rFonts w:cstheme="minorHAnsi"/>
          <w:bCs/>
          <w:sz w:val="24"/>
          <w:szCs w:val="24"/>
        </w:rPr>
        <w:t>)</w:t>
      </w:r>
    </w:p>
    <w:p w:rsidR="00850AEF" w:rsidRDefault="00850AEF" w:rsidP="00850AEF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Afbud: Ulf Brøste</w:t>
      </w:r>
      <w:r w:rsidR="001B5832">
        <w:rPr>
          <w:rFonts w:cstheme="minorHAnsi"/>
          <w:bCs/>
          <w:sz w:val="24"/>
          <w:szCs w:val="24"/>
        </w:rPr>
        <w:t xml:space="preserve"> og Jakob Gede</w:t>
      </w:r>
    </w:p>
    <w:p w:rsidR="001C1B29" w:rsidRPr="001C1B29" w:rsidRDefault="001C1B29" w:rsidP="001C1B29">
      <w:pPr>
        <w:spacing w:line="480" w:lineRule="auto"/>
        <w:rPr>
          <w:rFonts w:cstheme="minorHAnsi"/>
          <w:bCs/>
          <w:sz w:val="24"/>
          <w:szCs w:val="24"/>
        </w:rPr>
      </w:pPr>
    </w:p>
    <w:p w:rsidR="00E54425" w:rsidRDefault="00850AEF" w:rsidP="001C1B29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850AEF">
        <w:rPr>
          <w:rFonts w:eastAsia="Times New Roman" w:cstheme="minorHAnsi"/>
          <w:b/>
          <w:color w:val="222222"/>
          <w:sz w:val="24"/>
          <w:szCs w:val="24"/>
          <w:lang w:eastAsia="da-DK"/>
        </w:rPr>
        <w:t xml:space="preserve">Vedr. </w:t>
      </w:r>
      <w:r w:rsidR="00363B62" w:rsidRPr="00850AEF">
        <w:rPr>
          <w:rFonts w:eastAsia="Times New Roman" w:cstheme="minorHAnsi"/>
          <w:b/>
          <w:color w:val="222222"/>
          <w:sz w:val="24"/>
          <w:szCs w:val="24"/>
          <w:lang w:eastAsia="da-DK"/>
        </w:rPr>
        <w:t>Vesterlandet</w:t>
      </w:r>
      <w:r w:rsidR="00C97CFF">
        <w:rPr>
          <w:rFonts w:eastAsia="Times New Roman" w:cstheme="minorHAnsi"/>
          <w:color w:val="222222"/>
          <w:sz w:val="24"/>
          <w:szCs w:val="24"/>
          <w:lang w:eastAsia="da-DK"/>
        </w:rPr>
        <w:t>:</w:t>
      </w:r>
    </w:p>
    <w:p w:rsidR="008360BC" w:rsidRDefault="00C97CFF" w:rsidP="00C97CFF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Vognmandsforretningen har bedt om at blive orienteret </w:t>
      </w:r>
      <w:r w:rsidR="008360BC">
        <w:rPr>
          <w:rFonts w:eastAsia="Times New Roman" w:cstheme="minorHAnsi"/>
          <w:color w:val="222222"/>
          <w:sz w:val="24"/>
          <w:szCs w:val="24"/>
          <w:lang w:eastAsia="da-DK"/>
        </w:rPr>
        <w:t>om Borgerforeningens korresponda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nce 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med Jens Gregersen fra Norddjurs Kommune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vedr. grødebeskæring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ved hovedgrøften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i Vesterlande</w:t>
      </w:r>
      <w:r w:rsidR="008360BC">
        <w:rPr>
          <w:rFonts w:eastAsia="Times New Roman" w:cstheme="minorHAnsi"/>
          <w:color w:val="222222"/>
          <w:sz w:val="24"/>
          <w:szCs w:val="24"/>
          <w:lang w:eastAsia="da-DK"/>
        </w:rPr>
        <w:t xml:space="preserve">t. 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Borgerforeningen mangler stadig at modtage den plan, som Jens Gregersen lovede i januar 2022. Borgerforeningen har 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 xml:space="preserve">nu skrevet til Jens Gregersen og 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efterspurgt denne og 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 xml:space="preserve">desuden </w:t>
      </w:r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>efterspurgt d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en </w:t>
      </w:r>
      <w:proofErr w:type="spellStart"/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>opfølgende</w:t>
      </w:r>
      <w:proofErr w:type="spellEnd"/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besigt</w:t>
      </w:r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>igelse, som er aftalt efter to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år. </w:t>
      </w:r>
      <w:r w:rsidR="008360BC">
        <w:rPr>
          <w:rFonts w:eastAsia="Times New Roman" w:cstheme="minorHAnsi"/>
          <w:color w:val="222222"/>
          <w:sz w:val="24"/>
          <w:szCs w:val="24"/>
          <w:lang w:eastAsia="da-DK"/>
        </w:rPr>
        <w:t>Birgitte orienterer Liselotte pr mail.</w:t>
      </w:r>
      <w:r w:rsidR="00850AE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</w:p>
    <w:p w:rsidR="00850AEF" w:rsidRDefault="00850AEF" w:rsidP="00C97CFF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Anholt Vognmandsforretning vil desuden gerne deltage i et </w:t>
      </w:r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eventuelt 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udvalg 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>vedrørende emnet. For nuværende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 er der ikke planer om at 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>nedsætte et udvalg, men hvis der senere skal laves planer vedr.</w:t>
      </w:r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fremtiden for</w:t>
      </w:r>
      <w:r w:rsidR="0074328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naturen i Vesterlandet, </w:t>
      </w:r>
      <w:bookmarkStart w:id="0" w:name="_GoBack"/>
      <w:bookmarkEnd w:id="0"/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>skal der naturligvis være både borgermøder, inddragelse af lodsejere med videre.</w:t>
      </w:r>
    </w:p>
    <w:p w:rsidR="00C97CFF" w:rsidRPr="001C1B29" w:rsidRDefault="008360BC" w:rsidP="00C97CFF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Når J</w:t>
      </w:r>
      <w:r w:rsidR="00C97CFF">
        <w:rPr>
          <w:rFonts w:eastAsia="Times New Roman" w:cstheme="minorHAnsi"/>
          <w:color w:val="222222"/>
          <w:sz w:val="24"/>
          <w:szCs w:val="24"/>
          <w:lang w:eastAsia="da-DK"/>
        </w:rPr>
        <w:t>ens Gregersen kommer til den aftalte besigtigelse af området i Vesterlandet, vil Anholt Vognmandsforretning blive inviteret</w:t>
      </w:r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med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 xml:space="preserve">. </w:t>
      </w:r>
    </w:p>
    <w:p w:rsidR="006B7435" w:rsidRDefault="00A23DFA" w:rsidP="006B7435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6B7435">
        <w:rPr>
          <w:rFonts w:eastAsia="Times New Roman" w:cstheme="minorHAnsi"/>
          <w:b/>
          <w:color w:val="222222"/>
          <w:sz w:val="24"/>
          <w:szCs w:val="24"/>
          <w:lang w:eastAsia="da-DK"/>
        </w:rPr>
        <w:t>Naturpleje</w:t>
      </w:r>
      <w:r w:rsidR="00D12825" w:rsidRPr="006B7435">
        <w:rPr>
          <w:rFonts w:eastAsia="Times New Roman" w:cstheme="minorHAnsi"/>
          <w:b/>
          <w:color w:val="222222"/>
          <w:sz w:val="24"/>
          <w:szCs w:val="24"/>
          <w:lang w:eastAsia="da-DK"/>
        </w:rPr>
        <w:t>:</w:t>
      </w:r>
      <w:r w:rsidR="006B7435">
        <w:rPr>
          <w:rFonts w:eastAsia="Times New Roman" w:cstheme="minorHAnsi"/>
          <w:b/>
          <w:color w:val="222222"/>
          <w:sz w:val="24"/>
          <w:szCs w:val="24"/>
          <w:lang w:eastAsia="da-DK"/>
        </w:rPr>
        <w:t xml:space="preserve"> </w:t>
      </w:r>
      <w:r w:rsidR="00D12825" w:rsidRPr="006B743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6B7435">
        <w:rPr>
          <w:rFonts w:eastAsia="Times New Roman" w:cstheme="minorHAnsi"/>
          <w:color w:val="222222"/>
          <w:sz w:val="24"/>
          <w:szCs w:val="24"/>
          <w:lang w:eastAsia="da-DK"/>
        </w:rPr>
        <w:t>Naturplejen er på dagsordenen i Kommunalbestyrelsen i uge 3.</w:t>
      </w:r>
    </w:p>
    <w:p w:rsidR="00025747" w:rsidRDefault="00A23DFA" w:rsidP="006B7435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6B7435">
        <w:rPr>
          <w:rFonts w:eastAsia="Times New Roman" w:cstheme="minorHAnsi"/>
          <w:color w:val="222222"/>
          <w:sz w:val="24"/>
          <w:szCs w:val="24"/>
          <w:lang w:eastAsia="da-DK"/>
        </w:rPr>
        <w:lastRenderedPageBreak/>
        <w:t>Birgitte retter henvendelse til Norddjurs Kommune for at høre om Borgerforeningen kan blive orienteret om, hvornår 3. planperiode af naturpleje</w:t>
      </w:r>
      <w:r w:rsidR="006B7435">
        <w:rPr>
          <w:rFonts w:eastAsia="Times New Roman" w:cstheme="minorHAnsi"/>
          <w:color w:val="222222"/>
          <w:sz w:val="24"/>
          <w:szCs w:val="24"/>
          <w:lang w:eastAsia="da-DK"/>
        </w:rPr>
        <w:t>n</w:t>
      </w:r>
      <w:r w:rsidRPr="006B743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på Anholt starter</w:t>
      </w:r>
      <w:r w:rsidR="006B7435">
        <w:rPr>
          <w:rFonts w:eastAsia="Times New Roman" w:cstheme="minorHAnsi"/>
          <w:color w:val="222222"/>
          <w:sz w:val="24"/>
          <w:szCs w:val="24"/>
          <w:lang w:eastAsia="da-DK"/>
        </w:rPr>
        <w:t>,</w:t>
      </w:r>
      <w:r w:rsidRPr="006B743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og hvad indsatsen bliver, således at vi kan orientere borgerne i god tid.</w:t>
      </w:r>
      <w:r w:rsidR="00210873" w:rsidRPr="006B743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 Efterfølgende vil Birgitte efterspørge en opdateret 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udgave af </w:t>
      </w:r>
      <w:r w:rsidR="00210873" w:rsidRPr="006B7435">
        <w:rPr>
          <w:rFonts w:eastAsia="Times New Roman" w:cstheme="minorHAnsi"/>
          <w:color w:val="222222"/>
          <w:sz w:val="24"/>
          <w:szCs w:val="24"/>
          <w:lang w:eastAsia="da-DK"/>
        </w:rPr>
        <w:t>Plejeplan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en</w:t>
      </w:r>
      <w:r w:rsidR="00210873" w:rsidRPr="006B743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. </w:t>
      </w:r>
    </w:p>
    <w:p w:rsidR="00363B62" w:rsidRPr="00025747" w:rsidRDefault="00363B62" w:rsidP="00025747">
      <w:pPr>
        <w:pStyle w:val="Listeafsnit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proofErr w:type="spellStart"/>
      <w:r w:rsidRPr="00025747">
        <w:rPr>
          <w:rFonts w:eastAsia="Times New Roman" w:cstheme="minorHAnsi"/>
          <w:b/>
          <w:color w:val="222222"/>
          <w:sz w:val="24"/>
          <w:szCs w:val="24"/>
          <w:lang w:eastAsia="da-DK"/>
        </w:rPr>
        <w:t>Flaglauget</w:t>
      </w:r>
      <w:proofErr w:type="spellEnd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: </w:t>
      </w:r>
      <w:r w:rsidR="00025747" w:rsidRPr="00025747">
        <w:rPr>
          <w:rFonts w:eastAsia="Times New Roman" w:cstheme="minorHAnsi"/>
          <w:color w:val="222222"/>
          <w:sz w:val="24"/>
          <w:szCs w:val="24"/>
          <w:lang w:eastAsia="da-DK"/>
        </w:rPr>
        <w:t>Der er indkøbt nye flag og vimpler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. </w:t>
      </w:r>
      <w:r w:rsidR="00210873" w:rsidRPr="00025747">
        <w:rPr>
          <w:rFonts w:eastAsia="Times New Roman" w:cstheme="minorHAnsi"/>
          <w:color w:val="222222"/>
          <w:sz w:val="24"/>
          <w:szCs w:val="24"/>
          <w:lang w:eastAsia="da-DK"/>
        </w:rPr>
        <w:t>Der er kommet en ny liste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med officielle flagdage fra </w:t>
      </w:r>
      <w:proofErr w:type="spellStart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flaglauget</w:t>
      </w:r>
      <w:proofErr w:type="spellEnd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, som bliver lagt på Borgerforeningens hjemmeside (Grell).</w:t>
      </w:r>
      <w:r w:rsidR="00210873" w:rsidRP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proofErr w:type="spellStart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Lauget</w:t>
      </w:r>
      <w:proofErr w:type="spellEnd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efterspørger desuden, at folk hjælper dem med at huske mærkedage for fastboende (runde fødselsdage, dåb og konfirmation). </w:t>
      </w:r>
      <w:r w:rsidR="00210873" w:rsidRP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Der er </w:t>
      </w:r>
      <w:r w:rsidR="000D202D" w:rsidRP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muligvis </w:t>
      </w:r>
      <w:r w:rsidR="00210873" w:rsidRPr="00025747">
        <w:rPr>
          <w:rFonts w:eastAsia="Times New Roman" w:cstheme="minorHAnsi"/>
          <w:color w:val="222222"/>
          <w:sz w:val="24"/>
          <w:szCs w:val="24"/>
          <w:lang w:eastAsia="da-DK"/>
        </w:rPr>
        <w:t>brug for nye medlemmer</w:t>
      </w:r>
      <w:r w:rsidR="000D202D" w:rsidRP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, så vi vil bede beboere </w:t>
      </w:r>
      <w:r w:rsidR="001B5832" w:rsidRP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på øen </w:t>
      </w:r>
      <w:r w:rsidR="000D202D" w:rsidRPr="00025747">
        <w:rPr>
          <w:rFonts w:eastAsia="Times New Roman" w:cstheme="minorHAnsi"/>
          <w:color w:val="222222"/>
          <w:sz w:val="24"/>
          <w:szCs w:val="24"/>
          <w:lang w:eastAsia="da-DK"/>
        </w:rPr>
        <w:t>om at ove</w:t>
      </w:r>
      <w:r w:rsidR="001B5832" w:rsidRP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rveje at stille op til det. </w:t>
      </w:r>
      <w:proofErr w:type="spellStart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Flaglauget</w:t>
      </w:r>
      <w:proofErr w:type="spellEnd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er Jan Sørensen, Jens Rosendal og Jakob Kjærgaard.</w:t>
      </w:r>
    </w:p>
    <w:p w:rsidR="00363B62" w:rsidRDefault="00363B62" w:rsidP="001C1B29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EA5EAF">
        <w:rPr>
          <w:rFonts w:eastAsia="Times New Roman" w:cstheme="minorHAnsi"/>
          <w:b/>
          <w:color w:val="222222"/>
          <w:sz w:val="24"/>
          <w:szCs w:val="24"/>
          <w:lang w:eastAsia="da-DK"/>
        </w:rPr>
        <w:t>Årets ø</w:t>
      </w:r>
      <w:r w:rsidR="00A11218">
        <w:rPr>
          <w:rFonts w:eastAsia="Times New Roman" w:cstheme="minorHAnsi"/>
          <w:color w:val="222222"/>
          <w:sz w:val="24"/>
          <w:szCs w:val="24"/>
          <w:lang w:eastAsia="da-DK"/>
        </w:rPr>
        <w:t xml:space="preserve">: </w:t>
      </w:r>
      <w:r w:rsidR="005D41C4">
        <w:rPr>
          <w:rFonts w:eastAsia="Times New Roman" w:cstheme="minorHAnsi"/>
          <w:color w:val="222222"/>
          <w:sz w:val="24"/>
          <w:szCs w:val="24"/>
          <w:lang w:eastAsia="da-DK"/>
        </w:rPr>
        <w:t>Birgitte snakker med Signe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proofErr w:type="spellStart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Hylby</w:t>
      </w:r>
      <w:proofErr w:type="spellEnd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, som har gjort opmærksom på konkurrencen,</w:t>
      </w:r>
      <w:r w:rsidR="005D41C4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om det videre forløb. Der skal gerne samles et lille udvalg til at udforme en ansøgning.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Ansøgningsfristen er allerede i februar.</w:t>
      </w:r>
    </w:p>
    <w:p w:rsidR="001B5832" w:rsidRDefault="00363B62" w:rsidP="00363B62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EA5EAF">
        <w:rPr>
          <w:rFonts w:eastAsia="Times New Roman" w:cstheme="minorHAnsi"/>
          <w:b/>
          <w:color w:val="222222"/>
          <w:sz w:val="24"/>
          <w:szCs w:val="24"/>
          <w:lang w:eastAsia="da-DK"/>
        </w:rPr>
        <w:t>Nye medlemmer til bestyrelsen og foreningen</w:t>
      </w:r>
      <w:r w:rsidR="005D41C4">
        <w:rPr>
          <w:rFonts w:eastAsia="Times New Roman" w:cstheme="minorHAnsi"/>
          <w:color w:val="222222"/>
          <w:sz w:val="24"/>
          <w:szCs w:val="24"/>
          <w:lang w:eastAsia="da-DK"/>
        </w:rPr>
        <w:t xml:space="preserve">: </w:t>
      </w:r>
    </w:p>
    <w:p w:rsidR="00025747" w:rsidRDefault="005D41C4" w:rsidP="001B5832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Kontingent indbetales inden 1/3 (Jette udsender reminder)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 xml:space="preserve">. </w:t>
      </w:r>
    </w:p>
    <w:p w:rsidR="001C1B29" w:rsidRPr="00363B62" w:rsidRDefault="001B5832" w:rsidP="001B5832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Vi vil forsøge at gøre en indsats for at få flere medlemmer i Borgerforeningen og også til bestyrelsen.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Karen og Jakob Grell planlægger opslag og en lille hygge-happening…</w:t>
      </w:r>
    </w:p>
    <w:p w:rsidR="00E54425" w:rsidRPr="001C1B29" w:rsidRDefault="00E54425" w:rsidP="001C1B29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EA5EAF">
        <w:rPr>
          <w:rFonts w:eastAsia="Times New Roman" w:cstheme="minorHAnsi"/>
          <w:b/>
          <w:color w:val="222222"/>
          <w:sz w:val="24"/>
          <w:szCs w:val="24"/>
          <w:lang w:eastAsia="da-DK"/>
        </w:rPr>
        <w:t>Anholt.dk</w:t>
      </w:r>
      <w:r w:rsidR="001B5832">
        <w:rPr>
          <w:rFonts w:eastAsia="Times New Roman" w:cstheme="minorHAnsi"/>
          <w:color w:val="222222"/>
          <w:sz w:val="24"/>
          <w:szCs w:val="24"/>
          <w:lang w:eastAsia="da-DK"/>
        </w:rPr>
        <w:t xml:space="preserve">: </w:t>
      </w:r>
      <w:r w:rsidR="00C429A2">
        <w:rPr>
          <w:rFonts w:eastAsia="Times New Roman" w:cstheme="minorHAnsi"/>
          <w:color w:val="222222"/>
          <w:sz w:val="24"/>
          <w:szCs w:val="24"/>
          <w:lang w:eastAsia="da-DK"/>
        </w:rPr>
        <w:t>Jacob Vestervig har startet indsamling af billedmateriale</w:t>
      </w:r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via Facebook (</w:t>
      </w:r>
      <w:proofErr w:type="spellStart"/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>Dropbox</w:t>
      </w:r>
      <w:proofErr w:type="spellEnd"/>
      <w:r w:rsidR="00EA5EAF">
        <w:rPr>
          <w:rFonts w:eastAsia="Times New Roman" w:cstheme="minorHAnsi"/>
          <w:color w:val="222222"/>
          <w:sz w:val="24"/>
          <w:szCs w:val="24"/>
          <w:lang w:eastAsia="da-DK"/>
        </w:rPr>
        <w:t>)</w:t>
      </w:r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. Mikkel fra </w:t>
      </w:r>
      <w:proofErr w:type="spellStart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>Photocare</w:t>
      </w:r>
      <w:proofErr w:type="spellEnd"/>
      <w:r w:rsidR="00025747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er, som tidligere nævnt, </w:t>
      </w:r>
      <w:r w:rsidR="00C429A2">
        <w:rPr>
          <w:rFonts w:eastAsia="Times New Roman" w:cstheme="minorHAnsi"/>
          <w:color w:val="222222"/>
          <w:sz w:val="24"/>
          <w:szCs w:val="24"/>
          <w:lang w:eastAsia="da-DK"/>
        </w:rPr>
        <w:t>hyret til at stå for hjemmesiden.</w:t>
      </w:r>
    </w:p>
    <w:p w:rsidR="00EA5EAF" w:rsidRPr="00EA5EAF" w:rsidRDefault="001C1B29" w:rsidP="001C1B29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proofErr w:type="spellStart"/>
      <w:r w:rsidRPr="00EA5EAF">
        <w:rPr>
          <w:rFonts w:cstheme="minorHAnsi"/>
          <w:b/>
          <w:color w:val="222222"/>
          <w:sz w:val="24"/>
          <w:szCs w:val="24"/>
          <w:shd w:val="clear" w:color="auto" w:fill="FFFFFF"/>
        </w:rPr>
        <w:t>Evt</w:t>
      </w:r>
      <w:proofErr w:type="spellEnd"/>
      <w:r w:rsidR="00EA5EAF">
        <w:rPr>
          <w:rFonts w:cstheme="minorHAnsi"/>
          <w:b/>
          <w:color w:val="222222"/>
          <w:sz w:val="24"/>
          <w:szCs w:val="24"/>
          <w:shd w:val="clear" w:color="auto" w:fill="FFFFFF"/>
        </w:rPr>
        <w:t>:</w:t>
      </w:r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1C1B29" w:rsidRPr="005D41C4" w:rsidRDefault="00EA5EAF" w:rsidP="00025747">
      <w:pPr>
        <w:pStyle w:val="Listeafsnit"/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Vedr. kommende arbejdsdag med rydning af stier. </w:t>
      </w:r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Polle kontakter Per V. Christensen vedr.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jord</w:t>
      </w:r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stykket ved </w:t>
      </w:r>
      <w:proofErr w:type="spellStart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>Karisholmsvej</w:t>
      </w:r>
      <w:proofErr w:type="spellEnd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 (stien til </w:t>
      </w:r>
      <w:proofErr w:type="spellStart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>Karisholmsvej</w:t>
      </w:r>
      <w:proofErr w:type="spellEnd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) Birgitte kontakter Von der </w:t>
      </w:r>
      <w:proofErr w:type="spellStart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>Maase</w:t>
      </w:r>
      <w:proofErr w:type="spellEnd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 vedr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 xml:space="preserve"> rydning op til </w:t>
      </w:r>
      <w:proofErr w:type="spellStart"/>
      <w:r w:rsidR="000D202D">
        <w:rPr>
          <w:rFonts w:cstheme="minorHAnsi"/>
          <w:color w:val="222222"/>
          <w:sz w:val="24"/>
          <w:szCs w:val="24"/>
          <w:shd w:val="clear" w:color="auto" w:fill="FFFFFF"/>
        </w:rPr>
        <w:t>Bybakken</w:t>
      </w:r>
      <w:proofErr w:type="spellEnd"/>
      <w:r w:rsidR="00A11218">
        <w:rPr>
          <w:rFonts w:cstheme="minorHAnsi"/>
          <w:color w:val="222222"/>
          <w:sz w:val="24"/>
          <w:szCs w:val="24"/>
          <w:shd w:val="clear" w:color="auto" w:fill="FFFFFF"/>
        </w:rPr>
        <w:t xml:space="preserve"> (arbejdsdag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bliver</w:t>
      </w:r>
      <w:r w:rsidR="00C429A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søndag d. 24</w:t>
      </w:r>
      <w:r w:rsidR="00C429A2">
        <w:rPr>
          <w:rFonts w:cstheme="minorHAnsi"/>
          <w:color w:val="222222"/>
          <w:sz w:val="24"/>
          <w:szCs w:val="24"/>
          <w:shd w:val="clear" w:color="auto" w:fill="FFFFFF"/>
        </w:rPr>
        <w:t>/3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fra kl. 13</w:t>
      </w:r>
      <w:r w:rsidR="00A11218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:rsidR="00EA5EAF" w:rsidRPr="00EA5EAF" w:rsidRDefault="005D41C4" w:rsidP="001C1B29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Afslag til boligprojektet</w:t>
      </w:r>
      <w:r w:rsidR="00EA5EAF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5D41C4" w:rsidRPr="001C1B29" w:rsidRDefault="00EA5EAF" w:rsidP="001C1B29">
      <w:pPr>
        <w:pStyle w:val="Listeafsnit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="005D41C4">
        <w:rPr>
          <w:rFonts w:cstheme="minorHAnsi"/>
          <w:color w:val="222222"/>
          <w:sz w:val="24"/>
          <w:szCs w:val="24"/>
          <w:shd w:val="clear" w:color="auto" w:fill="FFFFFF"/>
        </w:rPr>
        <w:t>educeret beløb til pensionistforeningen på 4.000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5D41C4">
        <w:rPr>
          <w:rFonts w:cstheme="minorHAnsi"/>
          <w:color w:val="222222"/>
          <w:sz w:val="24"/>
          <w:szCs w:val="24"/>
          <w:shd w:val="clear" w:color="auto" w:fill="FFFFFF"/>
        </w:rPr>
        <w:t>kr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 Tidligere 10.000 kr.</w:t>
      </w:r>
    </w:p>
    <w:p w:rsidR="001B5832" w:rsidRPr="001C1B29" w:rsidRDefault="001B5832" w:rsidP="001C1B29">
      <w:pPr>
        <w:spacing w:line="480" w:lineRule="auto"/>
        <w:rPr>
          <w:sz w:val="24"/>
          <w:szCs w:val="24"/>
        </w:rPr>
      </w:pPr>
    </w:p>
    <w:sectPr w:rsidR="001B5832" w:rsidRPr="001C1B2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9E" w:rsidRDefault="008C269E" w:rsidP="006B7435">
      <w:pPr>
        <w:spacing w:after="0" w:line="240" w:lineRule="auto"/>
      </w:pPr>
      <w:r>
        <w:separator/>
      </w:r>
    </w:p>
  </w:endnote>
  <w:endnote w:type="continuationSeparator" w:id="0">
    <w:p w:rsidR="008C269E" w:rsidRDefault="008C269E" w:rsidP="006B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4189"/>
      <w:docPartObj>
        <w:docPartGallery w:val="Page Numbers (Bottom of Page)"/>
        <w:docPartUnique/>
      </w:docPartObj>
    </w:sdtPr>
    <w:sdtEndPr/>
    <w:sdtContent>
      <w:p w:rsidR="006B7435" w:rsidRDefault="006B743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28F">
          <w:rPr>
            <w:noProof/>
          </w:rPr>
          <w:t>1</w:t>
        </w:r>
        <w:r>
          <w:fldChar w:fldCharType="end"/>
        </w:r>
      </w:p>
    </w:sdtContent>
  </w:sdt>
  <w:p w:rsidR="006B7435" w:rsidRDefault="006B74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9E" w:rsidRDefault="008C269E" w:rsidP="006B7435">
      <w:pPr>
        <w:spacing w:after="0" w:line="240" w:lineRule="auto"/>
      </w:pPr>
      <w:r>
        <w:separator/>
      </w:r>
    </w:p>
  </w:footnote>
  <w:footnote w:type="continuationSeparator" w:id="0">
    <w:p w:rsidR="008C269E" w:rsidRDefault="008C269E" w:rsidP="006B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856"/>
    <w:multiLevelType w:val="hybridMultilevel"/>
    <w:tmpl w:val="3258B3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462E"/>
    <w:multiLevelType w:val="multilevel"/>
    <w:tmpl w:val="353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D1478"/>
    <w:multiLevelType w:val="hybridMultilevel"/>
    <w:tmpl w:val="03CE4C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5"/>
    <w:rsid w:val="00025747"/>
    <w:rsid w:val="000D202D"/>
    <w:rsid w:val="001B5832"/>
    <w:rsid w:val="001C1B29"/>
    <w:rsid w:val="00210873"/>
    <w:rsid w:val="00363B62"/>
    <w:rsid w:val="005D41C4"/>
    <w:rsid w:val="006B7435"/>
    <w:rsid w:val="0074328F"/>
    <w:rsid w:val="008360BC"/>
    <w:rsid w:val="00850AEF"/>
    <w:rsid w:val="008C269E"/>
    <w:rsid w:val="0090699F"/>
    <w:rsid w:val="009A39E7"/>
    <w:rsid w:val="009D2F3D"/>
    <w:rsid w:val="00A11218"/>
    <w:rsid w:val="00A23DFA"/>
    <w:rsid w:val="00BE7662"/>
    <w:rsid w:val="00C429A2"/>
    <w:rsid w:val="00C97CFF"/>
    <w:rsid w:val="00D12825"/>
    <w:rsid w:val="00E54425"/>
    <w:rsid w:val="00E56F64"/>
    <w:rsid w:val="00E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82F3"/>
  <w15:chartTrackingRefBased/>
  <w15:docId w15:val="{70E8244C-0579-4AA2-AA67-3C09F47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442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7CF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B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7435"/>
  </w:style>
  <w:style w:type="paragraph" w:styleId="Sidefod">
    <w:name w:val="footer"/>
    <w:basedOn w:val="Normal"/>
    <w:link w:val="SidefodTegn"/>
    <w:uiPriority w:val="99"/>
    <w:unhideWhenUsed/>
    <w:rsid w:val="006B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Bornebusch Grell AnholtSkole</cp:lastModifiedBy>
  <cp:revision>3</cp:revision>
  <cp:lastPrinted>2024-01-14T15:00:00Z</cp:lastPrinted>
  <dcterms:created xsi:type="dcterms:W3CDTF">2024-01-15T13:01:00Z</dcterms:created>
  <dcterms:modified xsi:type="dcterms:W3CDTF">2024-04-03T18:36:00Z</dcterms:modified>
</cp:coreProperties>
</file>